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D0" w:rsidRPr="00F97F23" w:rsidRDefault="00D73AD0" w:rsidP="00D73AD0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F97F23">
        <w:rPr>
          <w:rFonts w:ascii="Times New Roman" w:hAnsi="Times New Roman"/>
          <w:b/>
          <w:i/>
          <w:sz w:val="32"/>
          <w:szCs w:val="32"/>
        </w:rPr>
        <w:t>Промежуточная аттестация по математике за курс 8 класса</w:t>
      </w:r>
    </w:p>
    <w:p w:rsidR="00D73AD0" w:rsidRPr="0055175B" w:rsidRDefault="00D73AD0" w:rsidP="00D73A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Назначение работы - выявить соответствие знаний и умений, обучающихся планируемым результатам и требованиям математической подготовки по программе курса математики 8 класса.</w:t>
      </w:r>
    </w:p>
    <w:p w:rsidR="0055175B" w:rsidRPr="0055175B" w:rsidRDefault="0055175B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Время написания работы 90 мин</w:t>
      </w:r>
    </w:p>
    <w:p w:rsidR="00D73AD0" w:rsidRPr="0055175B" w:rsidRDefault="00D73AD0" w:rsidP="00D73AD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В эк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>заменационную работу включено 16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>ний разного уровня сложности: 13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заданий базового уровня сложности, в которых нужно прим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>енить базовые умения и навыки; 3 задания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сложного уровня.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В содержание работы включен материал по следующим разделам программы: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Вычисления и преобразования числовых и буквенных выражений.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Уравнения и системы.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Функции и графики.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Текстовые задачи.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Теоретические 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практические 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геометрические сведения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Знание теорем и свойств геометрических объектов и их практическое применение</w:t>
      </w:r>
    </w:p>
    <w:p w:rsidR="00D73AD0" w:rsidRPr="0055175B" w:rsidRDefault="00D73AD0" w:rsidP="00D73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Вероятность и статистика.</w:t>
      </w:r>
    </w:p>
    <w:p w:rsidR="0055175B" w:rsidRPr="0055175B" w:rsidRDefault="0055175B" w:rsidP="00D73A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AD0" w:rsidRPr="0055175B" w:rsidRDefault="00D73AD0" w:rsidP="00D73A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>В соответствии с уровнем заданий и их сложности установлена бальная система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  <w:gridCol w:w="2176"/>
      </w:tblGrid>
      <w:tr w:rsidR="00D73AD0" w:rsidRPr="0055175B" w:rsidTr="00D73A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0" w:rsidRPr="0055175B" w:rsidRDefault="00D73A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0" w:rsidRPr="00E77679" w:rsidRDefault="00E776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17-19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0" w:rsidRPr="00E77679" w:rsidRDefault="00E776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14-16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0" w:rsidRPr="00E77679" w:rsidRDefault="00E776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7-13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D0" w:rsidRPr="00E77679" w:rsidRDefault="00E776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0-6</w:t>
            </w:r>
          </w:p>
        </w:tc>
      </w:tr>
      <w:tr w:rsidR="0055175B" w:rsidRPr="0055175B" w:rsidTr="00D73AD0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0" w:rsidRPr="0055175B" w:rsidRDefault="00D73A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0" w:rsidRPr="0055175B" w:rsidRDefault="00D73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0" w:rsidRPr="0055175B" w:rsidRDefault="00D73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0" w:rsidRPr="0055175B" w:rsidRDefault="00D73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D0" w:rsidRPr="0055175B" w:rsidRDefault="00D73A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</w:tbl>
    <w:p w:rsidR="00F97F23" w:rsidRDefault="00F97F23" w:rsidP="00D73A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3AD0" w:rsidRPr="0055175B" w:rsidRDefault="00D73AD0" w:rsidP="00D73AD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5175B">
        <w:rPr>
          <w:rFonts w:ascii="Times New Roman" w:hAnsi="Times New Roman"/>
          <w:sz w:val="24"/>
          <w:szCs w:val="24"/>
        </w:rPr>
        <w:t>За</w:t>
      </w:r>
      <w:r w:rsidR="0055175B" w:rsidRPr="0055175B">
        <w:rPr>
          <w:rFonts w:ascii="Times New Roman" w:hAnsi="Times New Roman"/>
          <w:sz w:val="24"/>
          <w:szCs w:val="24"/>
        </w:rPr>
        <w:t>дания, вынесенные из программы 8</w:t>
      </w:r>
      <w:r w:rsidRPr="0055175B">
        <w:rPr>
          <w:rFonts w:ascii="Times New Roman" w:hAnsi="Times New Roman"/>
          <w:sz w:val="24"/>
          <w:szCs w:val="24"/>
        </w:rPr>
        <w:t xml:space="preserve"> класса для проверки знаний и умений учащихся.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6728"/>
        <w:gridCol w:w="1035"/>
        <w:gridCol w:w="1233"/>
      </w:tblGrid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E77679" w:rsidRDefault="00E776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7679">
              <w:rPr>
                <w:rFonts w:ascii="Times New Roman" w:hAnsi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E77679" w:rsidRDefault="00E77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679">
              <w:rPr>
                <w:rFonts w:ascii="Times New Roman" w:hAnsi="Times New Roman"/>
                <w:b/>
                <w:sz w:val="24"/>
                <w:szCs w:val="24"/>
              </w:rPr>
              <w:t>Основные проверяемые требования  к математической подготовке учащихся 8 класса на конец учебного года.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E77679" w:rsidRDefault="00E77679" w:rsidP="00E776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679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E77679" w:rsidRDefault="00E776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767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выполнять арифметические действия с десятичными дробями, с рациональными числами</w:t>
            </w: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E77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анализировать табличные данные и сопоставлять с условиями задачи.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решать задачи на проценты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свойства степени с целым показателем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преобразовывать иррациональные числа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решать квадратные уравнения любого вида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Знание классической теории вероятности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Умение находить вероятность сложных событий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Уметь находить площадь фигур на квадратной решётке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Умение работать с координатной прямой и находить на ней приблизительные значения иррациональных чисел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386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анализировать графики основных функций и находить требуемые значения по уравнениям функций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8C64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находить элементы геометрических фигур на квадратной решётке</w:t>
            </w:r>
          </w:p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Default="00E77679" w:rsidP="00E77679">
            <w:pPr>
              <w:jc w:val="center"/>
            </w:pPr>
            <w:r w:rsidRPr="008C64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 w:rsidP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Умение оперировать основными геометрическими понятиями для установления истинности или ложности высказываний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E77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44516B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решать системы уравнений графически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E77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679" w:rsidRPr="0055175B" w:rsidRDefault="00E77679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Сложный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55175B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55175B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решать задачи на движение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E77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55175B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Сложный</w:t>
            </w:r>
          </w:p>
        </w:tc>
      </w:tr>
      <w:tr w:rsidR="00E77679" w:rsidRPr="0055175B" w:rsidTr="00E7767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55175B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55175B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Уметь решать геометрические задачи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E776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679" w:rsidRPr="0055175B" w:rsidRDefault="00E77679" w:rsidP="0055175B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Сложный</w:t>
            </w:r>
          </w:p>
        </w:tc>
      </w:tr>
    </w:tbl>
    <w:p w:rsidR="00D73AD0" w:rsidRPr="0055175B" w:rsidRDefault="00D73AD0" w:rsidP="00D73AD0">
      <w:pPr>
        <w:ind w:left="360"/>
        <w:rPr>
          <w:rFonts w:ascii="Times New Roman" w:hAnsi="Times New Roman"/>
          <w:sz w:val="24"/>
          <w:szCs w:val="24"/>
        </w:rPr>
      </w:pPr>
    </w:p>
    <w:p w:rsidR="00D73AD0" w:rsidRPr="0055175B" w:rsidRDefault="00D73AD0" w:rsidP="00D73AD0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D73AD0" w:rsidRPr="0055175B" w:rsidRDefault="00D73AD0" w:rsidP="00D73A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>Демонстрационный вариант</w:t>
      </w:r>
    </w:p>
    <w:p w:rsidR="00DC4A7C" w:rsidRPr="0055175B" w:rsidRDefault="00DC4A7C" w:rsidP="00DC4A7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55175B">
        <w:rPr>
          <w:rFonts w:ascii="Times New Roman" w:hAnsi="Times New Roman"/>
          <w:sz w:val="24"/>
          <w:szCs w:val="24"/>
        </w:rPr>
        <w:t>В 1 части работы развернутое решение не требуется. Вычисления выполняй</w:t>
      </w:r>
      <w:r w:rsidR="00F3088B" w:rsidRPr="0055175B">
        <w:rPr>
          <w:rFonts w:ascii="Times New Roman" w:hAnsi="Times New Roman"/>
          <w:sz w:val="24"/>
          <w:szCs w:val="24"/>
        </w:rPr>
        <w:t>те</w:t>
      </w:r>
      <w:r w:rsidR="00382895" w:rsidRPr="0055175B">
        <w:rPr>
          <w:rFonts w:ascii="Times New Roman" w:hAnsi="Times New Roman"/>
          <w:sz w:val="24"/>
          <w:szCs w:val="24"/>
        </w:rPr>
        <w:t xml:space="preserve"> в черновике. В заданиях 2, 4</w:t>
      </w:r>
      <w:r w:rsidR="003B4413" w:rsidRPr="0055175B">
        <w:rPr>
          <w:rFonts w:ascii="Times New Roman" w:hAnsi="Times New Roman"/>
          <w:sz w:val="24"/>
          <w:szCs w:val="24"/>
        </w:rPr>
        <w:t>, 12</w:t>
      </w:r>
      <w:r w:rsidRPr="0055175B">
        <w:rPr>
          <w:rFonts w:ascii="Times New Roman" w:hAnsi="Times New Roman"/>
          <w:sz w:val="24"/>
          <w:szCs w:val="24"/>
        </w:rPr>
        <w:t xml:space="preserve"> с выбором ответа впиши</w:t>
      </w:r>
      <w:r w:rsidR="00F3088B" w:rsidRPr="0055175B">
        <w:rPr>
          <w:rFonts w:ascii="Times New Roman" w:hAnsi="Times New Roman"/>
          <w:sz w:val="24"/>
          <w:szCs w:val="24"/>
        </w:rPr>
        <w:t>те</w:t>
      </w:r>
      <w:r w:rsidRPr="0055175B">
        <w:rPr>
          <w:rFonts w:ascii="Times New Roman" w:hAnsi="Times New Roman"/>
          <w:sz w:val="24"/>
          <w:szCs w:val="24"/>
        </w:rPr>
        <w:t xml:space="preserve"> в поле «Ответ» </w:t>
      </w:r>
      <w:r w:rsidR="0055175B" w:rsidRPr="0055175B">
        <w:rPr>
          <w:rFonts w:ascii="Times New Roman" w:hAnsi="Times New Roman"/>
          <w:sz w:val="24"/>
          <w:szCs w:val="24"/>
        </w:rPr>
        <w:t>цифру, соответствующую</w:t>
      </w:r>
      <w:r w:rsidRPr="0055175B">
        <w:rPr>
          <w:rFonts w:ascii="Times New Roman" w:hAnsi="Times New Roman"/>
          <w:sz w:val="24"/>
          <w:szCs w:val="24"/>
        </w:rPr>
        <w:t xml:space="preserve"> правильному ответу, </w:t>
      </w:r>
      <w:proofErr w:type="gramStart"/>
      <w:r w:rsidR="0055175B" w:rsidRPr="0055175B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55175B">
        <w:rPr>
          <w:rFonts w:ascii="Times New Roman" w:hAnsi="Times New Roman"/>
          <w:sz w:val="24"/>
          <w:szCs w:val="24"/>
        </w:rPr>
        <w:t xml:space="preserve">: 2 задание, ответ: </w:t>
      </w:r>
      <w:r w:rsidR="003B4413" w:rsidRPr="0055175B">
        <w:rPr>
          <w:rFonts w:ascii="Times New Roman" w:hAnsi="Times New Roman"/>
          <w:sz w:val="24"/>
          <w:szCs w:val="24"/>
        </w:rPr>
        <w:t>3</w:t>
      </w:r>
      <w:r w:rsidRPr="0055175B">
        <w:rPr>
          <w:rFonts w:ascii="Times New Roman" w:hAnsi="Times New Roman"/>
          <w:sz w:val="24"/>
          <w:szCs w:val="24"/>
        </w:rPr>
        <w:t>.  В заданиях 1, 3</w:t>
      </w:r>
      <w:r w:rsidR="00F3088B" w:rsidRPr="0055175B">
        <w:rPr>
          <w:rFonts w:ascii="Times New Roman" w:hAnsi="Times New Roman"/>
          <w:sz w:val="24"/>
          <w:szCs w:val="24"/>
        </w:rPr>
        <w:t xml:space="preserve">, 6, 7, 8, </w:t>
      </w:r>
      <w:r w:rsidR="00382895" w:rsidRPr="0055175B">
        <w:rPr>
          <w:rFonts w:ascii="Times New Roman" w:hAnsi="Times New Roman"/>
          <w:sz w:val="24"/>
          <w:szCs w:val="24"/>
        </w:rPr>
        <w:t xml:space="preserve">9, </w:t>
      </w:r>
      <w:r w:rsidR="00F3088B" w:rsidRPr="0055175B">
        <w:rPr>
          <w:rFonts w:ascii="Times New Roman" w:hAnsi="Times New Roman"/>
          <w:sz w:val="24"/>
          <w:szCs w:val="24"/>
        </w:rPr>
        <w:t>11</w:t>
      </w:r>
      <w:r w:rsidRPr="0055175B">
        <w:rPr>
          <w:rFonts w:ascii="Times New Roman" w:hAnsi="Times New Roman"/>
          <w:sz w:val="24"/>
          <w:szCs w:val="24"/>
        </w:rPr>
        <w:t xml:space="preserve"> без выбора ответа впиши</w:t>
      </w:r>
      <w:r w:rsidR="00F3088B" w:rsidRPr="0055175B">
        <w:rPr>
          <w:rFonts w:ascii="Times New Roman" w:hAnsi="Times New Roman"/>
          <w:sz w:val="24"/>
          <w:szCs w:val="24"/>
        </w:rPr>
        <w:t>те</w:t>
      </w:r>
      <w:r w:rsidRPr="0055175B">
        <w:rPr>
          <w:rFonts w:ascii="Times New Roman" w:hAnsi="Times New Roman"/>
          <w:sz w:val="24"/>
          <w:szCs w:val="24"/>
        </w:rPr>
        <w:t xml:space="preserve"> в поле «Ответ» полученный результат,  каждый символ в отдельную клетку, </w:t>
      </w:r>
      <w:r w:rsidR="003B4413" w:rsidRPr="0055175B">
        <w:rPr>
          <w:rFonts w:ascii="Times New Roman" w:hAnsi="Times New Roman"/>
          <w:sz w:val="24"/>
          <w:szCs w:val="24"/>
        </w:rPr>
        <w:br/>
      </w:r>
      <w:r w:rsidRPr="0055175B">
        <w:rPr>
          <w:rFonts w:ascii="Times New Roman" w:hAnsi="Times New Roman"/>
          <w:sz w:val="24"/>
          <w:szCs w:val="24"/>
        </w:rPr>
        <w:t xml:space="preserve">например: </w:t>
      </w:r>
      <w:r w:rsidRPr="0055175B">
        <w:rPr>
          <w:rFonts w:ascii="Times New Roman" w:hAnsi="Times New Roman"/>
          <w:b/>
          <w:sz w:val="24"/>
          <w:szCs w:val="24"/>
        </w:rPr>
        <w:t>–</w:t>
      </w:r>
      <w:r w:rsidRPr="0055175B">
        <w:rPr>
          <w:rFonts w:ascii="Times New Roman" w:hAnsi="Times New Roman"/>
          <w:sz w:val="24"/>
          <w:szCs w:val="24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55175B" w:rsidRPr="0055175B" w:rsidTr="00DC4A7C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55175B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55175B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55175B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A7C" w:rsidRPr="0055175B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A7C" w:rsidRPr="0055175B" w:rsidRDefault="00DC4A7C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1E12" w:rsidRPr="0055175B" w:rsidRDefault="001A1E12" w:rsidP="001A1E1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>1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581"/>
        <w:gridCol w:w="2063"/>
      </w:tblGrid>
      <w:tr w:rsidR="001A1E12" w:rsidRPr="0055175B" w:rsidTr="00631F1A">
        <w:tc>
          <w:tcPr>
            <w:tcW w:w="458" w:type="dxa"/>
            <w:vAlign w:val="center"/>
          </w:tcPr>
          <w:p w:rsidR="001A1E12" w:rsidRPr="0055175B" w:rsidRDefault="001A1E12" w:rsidP="006E7A89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1" w:type="dxa"/>
            <w:vAlign w:val="center"/>
          </w:tcPr>
          <w:p w:rsidR="001A1E12" w:rsidRPr="0055175B" w:rsidRDefault="001A1E12" w:rsidP="00827C1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2063" w:type="dxa"/>
            <w:vAlign w:val="center"/>
          </w:tcPr>
          <w:p w:rsidR="001A1E12" w:rsidRPr="0055175B" w:rsidRDefault="001A1E12" w:rsidP="00827C1B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1A1E12" w:rsidRPr="0055175B" w:rsidTr="00631F1A">
        <w:tc>
          <w:tcPr>
            <w:tcW w:w="458" w:type="dxa"/>
          </w:tcPr>
          <w:p w:rsidR="001A1E12" w:rsidRPr="0055175B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1A1E12" w:rsidRPr="0055175B" w:rsidRDefault="002A32B9" w:rsidP="00BF18F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Найдите зна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ние вы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="009710C7" w:rsidRPr="0055175B">
              <w:rPr>
                <w:rFonts w:ascii="Times New Roman" w:hAnsi="Times New Roman"/>
                <w:position w:val="-28"/>
                <w:sz w:val="24"/>
                <w:szCs w:val="24"/>
              </w:rPr>
              <w:object w:dxaOrig="210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37.5pt" o:ole="">
                  <v:imagedata r:id="rId6" o:title=""/>
                </v:shape>
                <o:OLEObject Type="Embed" ProgID="Equation.3" ShapeID="_x0000_i1025" DrawAspect="Content" ObjectID="_1803205719" r:id="rId7"/>
              </w:obje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2051A6" w:rsidRPr="0055175B" w:rsidTr="007D63D5">
              <w:trPr>
                <w:trHeight w:val="397"/>
              </w:trPr>
              <w:tc>
                <w:tcPr>
                  <w:tcW w:w="360" w:type="dxa"/>
                </w:tcPr>
                <w:p w:rsidR="002051A6" w:rsidRPr="0055175B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051A6" w:rsidRPr="0055175B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051A6" w:rsidRPr="0055175B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051A6" w:rsidRPr="0055175B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2051A6" w:rsidRPr="0055175B" w:rsidRDefault="002051A6" w:rsidP="00DE1BE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1E12" w:rsidRPr="0055175B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A07" w:rsidRPr="0055175B" w:rsidTr="00631F1A">
        <w:tc>
          <w:tcPr>
            <w:tcW w:w="458" w:type="dxa"/>
          </w:tcPr>
          <w:p w:rsidR="00D90A07" w:rsidRPr="0055175B" w:rsidRDefault="00D90A07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9710C7" w:rsidRPr="0055175B" w:rsidRDefault="0020284A" w:rsidP="009710C7">
            <w:pPr>
              <w:pStyle w:val="leftmargin"/>
              <w:spacing w:before="0" w:beforeAutospacing="0" w:after="0" w:afterAutospacing="0"/>
            </w:pPr>
            <w:r w:rsidRPr="0055175B">
              <w:t>В таб</w:t>
            </w:r>
            <w:r w:rsidRPr="0055175B">
              <w:softHyphen/>
              <w:t>ли</w:t>
            </w:r>
            <w:r w:rsidRPr="0055175B">
              <w:softHyphen/>
              <w:t xml:space="preserve">це </w:t>
            </w:r>
            <w:r w:rsidR="009710C7" w:rsidRPr="0055175B">
              <w:t>пред</w:t>
            </w:r>
            <w:r w:rsidR="009710C7" w:rsidRPr="0055175B">
              <w:softHyphen/>
              <w:t>став</w:t>
            </w:r>
            <w:r w:rsidR="009710C7" w:rsidRPr="0055175B">
              <w:softHyphen/>
              <w:t>ле</w:t>
            </w:r>
            <w:r w:rsidR="009710C7" w:rsidRPr="0055175B">
              <w:softHyphen/>
              <w:t>ны нор</w:t>
            </w:r>
            <w:r w:rsidR="009710C7" w:rsidRPr="0055175B">
              <w:softHyphen/>
              <w:t>ма</w:t>
            </w:r>
            <w:r w:rsidR="009710C7" w:rsidRPr="0055175B">
              <w:softHyphen/>
              <w:t>ти</w:t>
            </w:r>
            <w:r w:rsidR="009710C7" w:rsidRPr="0055175B">
              <w:softHyphen/>
              <w:t>вы по тех</w:t>
            </w:r>
            <w:r w:rsidR="009710C7" w:rsidRPr="0055175B">
              <w:softHyphen/>
              <w:t>ни</w:t>
            </w:r>
            <w:r w:rsidR="009710C7" w:rsidRPr="0055175B">
              <w:softHyphen/>
              <w:t>ке чте</w:t>
            </w:r>
            <w:r w:rsidR="009710C7" w:rsidRPr="0055175B">
              <w:softHyphen/>
              <w:t>ния в тре</w:t>
            </w:r>
            <w:r w:rsidR="009710C7" w:rsidRPr="0055175B">
              <w:softHyphen/>
              <w:t>тьем классе. Какую от</w:t>
            </w:r>
            <w:r w:rsidR="009710C7" w:rsidRPr="0055175B">
              <w:softHyphen/>
              <w:t>мет</w:t>
            </w:r>
            <w:r w:rsidR="009710C7" w:rsidRPr="0055175B">
              <w:softHyphen/>
              <w:t>ку по</w:t>
            </w:r>
            <w:r w:rsidR="009710C7" w:rsidRPr="0055175B">
              <w:softHyphen/>
              <w:t>лу</w:t>
            </w:r>
            <w:r w:rsidR="009710C7" w:rsidRPr="0055175B">
              <w:softHyphen/>
              <w:t>чит третьеклассник, про</w:t>
            </w:r>
            <w:r w:rsidR="009710C7" w:rsidRPr="0055175B">
              <w:softHyphen/>
              <w:t>чи</w:t>
            </w:r>
            <w:r w:rsidR="009710C7" w:rsidRPr="0055175B">
              <w:softHyphen/>
              <w:t>тав</w:t>
            </w:r>
            <w:r w:rsidR="009710C7" w:rsidRPr="0055175B">
              <w:softHyphen/>
              <w:t>ший в фев</w:t>
            </w:r>
            <w:r w:rsidR="009710C7" w:rsidRPr="0055175B">
              <w:softHyphen/>
              <w:t>ра</w:t>
            </w:r>
            <w:r w:rsidR="009710C7" w:rsidRPr="0055175B">
              <w:softHyphen/>
              <w:t xml:space="preserve">ле </w:t>
            </w:r>
            <w:r w:rsidR="000A337D" w:rsidRPr="0055175B">
              <w:t>8</w:t>
            </w:r>
            <w:r w:rsidR="009710C7" w:rsidRPr="0055175B">
              <w:t xml:space="preserve">5 слов за минуту? </w:t>
            </w:r>
          </w:p>
          <w:p w:rsidR="009710C7" w:rsidRPr="0055175B" w:rsidRDefault="009710C7" w:rsidP="009710C7">
            <w:pPr>
              <w:pStyle w:val="a5"/>
              <w:spacing w:before="0" w:beforeAutospacing="0" w:after="0" w:afterAutospacing="0"/>
            </w:pPr>
            <w:r w:rsidRPr="0055175B">
              <w:rPr>
                <w:i/>
                <w:iCs/>
              </w:rPr>
              <w:t>В от</w:t>
            </w:r>
            <w:r w:rsidRPr="0055175B">
              <w:rPr>
                <w:i/>
                <w:iCs/>
              </w:rPr>
              <w:softHyphen/>
              <w:t>ве</w:t>
            </w:r>
            <w:r w:rsidRPr="0055175B">
              <w:rPr>
                <w:i/>
                <w:iCs/>
              </w:rPr>
              <w:softHyphen/>
              <w:t>те ука</w:t>
            </w:r>
            <w:r w:rsidRPr="0055175B">
              <w:rPr>
                <w:i/>
                <w:iCs/>
              </w:rPr>
              <w:softHyphen/>
              <w:t>жи</w:t>
            </w:r>
            <w:r w:rsidRPr="0055175B">
              <w:rPr>
                <w:i/>
                <w:iCs/>
              </w:rPr>
              <w:softHyphen/>
              <w:t xml:space="preserve">те </w:t>
            </w:r>
            <w:r w:rsidRPr="0055175B">
              <w:rPr>
                <w:b/>
                <w:i/>
                <w:iCs/>
                <w:u w:val="single"/>
              </w:rPr>
              <w:t>номер</w:t>
            </w:r>
            <w:r w:rsidRPr="0055175B">
              <w:rPr>
                <w:i/>
                <w:iCs/>
              </w:rPr>
              <w:t xml:space="preserve"> пра</w:t>
            </w:r>
            <w:r w:rsidRPr="0055175B">
              <w:rPr>
                <w:i/>
                <w:iCs/>
              </w:rPr>
              <w:softHyphen/>
              <w:t>виль</w:t>
            </w:r>
            <w:r w:rsidRPr="0055175B">
              <w:rPr>
                <w:i/>
                <w:iCs/>
              </w:rPr>
              <w:softHyphen/>
              <w:t>но</w:t>
            </w:r>
            <w:r w:rsidRPr="0055175B">
              <w:rPr>
                <w:i/>
                <w:iCs/>
              </w:rPr>
              <w:softHyphen/>
              <w:t>го ва</w:t>
            </w:r>
            <w:r w:rsidRPr="0055175B">
              <w:rPr>
                <w:i/>
                <w:iCs/>
              </w:rPr>
              <w:softHyphen/>
              <w:t>ри</w:t>
            </w:r>
            <w:r w:rsidRPr="0055175B">
              <w:rPr>
                <w:i/>
                <w:iCs/>
              </w:rPr>
              <w:softHyphen/>
              <w:t>ан</w:t>
            </w:r>
            <w:r w:rsidRPr="0055175B">
              <w:rPr>
                <w:i/>
                <w:iCs/>
              </w:rPr>
              <w:softHyphen/>
              <w:t>та.</w:t>
            </w:r>
          </w:p>
          <w:p w:rsidR="002A32B9" w:rsidRPr="0055175B" w:rsidRDefault="0055175B" w:rsidP="0020284A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8960" behindDoc="1" locked="0" layoutInCell="1" allowOverlap="1" wp14:anchorId="6FBFA7D8" wp14:editId="26970ED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34925</wp:posOffset>
                  </wp:positionV>
                  <wp:extent cx="3620770" cy="1382395"/>
                  <wp:effectExtent l="0" t="0" r="0" b="0"/>
                  <wp:wrapTight wrapText="bothSides">
                    <wp:wrapPolygon edited="0">
                      <wp:start x="0" y="0"/>
                      <wp:lineTo x="0" y="21431"/>
                      <wp:lineTo x="21479" y="21431"/>
                      <wp:lineTo x="21479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77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2BB7" w:rsidRPr="0055175B" w:rsidRDefault="00FA2BB7" w:rsidP="00A05C1D">
            <w:pPr>
              <w:pStyle w:val="a5"/>
              <w:spacing w:before="0" w:beforeAutospacing="0" w:after="0" w:afterAutospacing="0" w:line="276" w:lineRule="auto"/>
            </w:pPr>
          </w:p>
          <w:p w:rsidR="002A32B9" w:rsidRPr="0055175B" w:rsidRDefault="002A32B9" w:rsidP="009710C7">
            <w:pPr>
              <w:pStyle w:val="a5"/>
              <w:spacing w:before="0" w:beforeAutospacing="0" w:after="0" w:afterAutospacing="0" w:line="276" w:lineRule="auto"/>
            </w:pPr>
            <w:r w:rsidRPr="0055175B">
              <w:t xml:space="preserve">1) </w:t>
            </w:r>
            <w:r w:rsidR="009710C7" w:rsidRPr="0055175B">
              <w:t>«2»</w:t>
            </w:r>
            <w:r w:rsidR="000B3D5B" w:rsidRPr="0055175B">
              <w:t xml:space="preserve">               </w:t>
            </w:r>
            <w:r w:rsidRPr="0055175B">
              <w:t xml:space="preserve">2) </w:t>
            </w:r>
            <w:r w:rsidR="009710C7" w:rsidRPr="0055175B">
              <w:t>«3»</w:t>
            </w:r>
            <w:r w:rsidR="000B3D5B" w:rsidRPr="0055175B">
              <w:t xml:space="preserve">                 </w:t>
            </w:r>
            <w:r w:rsidRPr="0055175B">
              <w:t xml:space="preserve">3) </w:t>
            </w:r>
            <w:r w:rsidR="009710C7" w:rsidRPr="0055175B">
              <w:t>«4»</w:t>
            </w:r>
            <w:r w:rsidR="000B3D5B" w:rsidRPr="0055175B">
              <w:t xml:space="preserve">              </w:t>
            </w:r>
            <w:r w:rsidRPr="0055175B">
              <w:t xml:space="preserve">4) </w:t>
            </w:r>
            <w:r w:rsidR="009710C7" w:rsidRPr="0055175B">
              <w:t>«5»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90A07" w:rsidRPr="0055175B" w:rsidRDefault="00D90A07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E12" w:rsidRPr="0055175B" w:rsidTr="00631F1A">
        <w:tc>
          <w:tcPr>
            <w:tcW w:w="458" w:type="dxa"/>
          </w:tcPr>
          <w:p w:rsidR="001A1E12" w:rsidRPr="0055175B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1A1E12" w:rsidRPr="0055175B" w:rsidRDefault="00D118FA" w:rsidP="000A337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Клиент Сбербанка </w:t>
            </w:r>
            <w:r w:rsidR="00E77679" w:rsidRPr="0055175B">
              <w:rPr>
                <w:rFonts w:ascii="Times New Roman" w:hAnsi="Times New Roman"/>
                <w:sz w:val="24"/>
                <w:szCs w:val="24"/>
              </w:rPr>
              <w:t>Сидоров положил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на счет </w:t>
            </w:r>
            <w:r w:rsidR="009710C7" w:rsidRPr="0055175B">
              <w:rPr>
                <w:rFonts w:ascii="Times New Roman" w:hAnsi="Times New Roman"/>
                <w:sz w:val="24"/>
                <w:szCs w:val="24"/>
              </w:rPr>
              <w:t>12000</w:t>
            </w:r>
            <w:r w:rsidR="000A337D" w:rsidRPr="0055175B">
              <w:rPr>
                <w:rFonts w:ascii="Times New Roman" w:hAnsi="Times New Roman"/>
                <w:sz w:val="24"/>
                <w:szCs w:val="24"/>
              </w:rPr>
              <w:t>0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рублей. Сколько рублей будет на его счете через год, если банк начисляет по данному вкладу </w:t>
            </w:r>
            <w:r w:rsidR="000A337D" w:rsidRPr="0055175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7001CC" w:rsidRPr="0055175B">
              <w:rPr>
                <w:rFonts w:ascii="Times New Roman" w:hAnsi="Times New Roman"/>
                <w:sz w:val="24"/>
                <w:szCs w:val="24"/>
              </w:rPr>
              <w:t>% годовых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9E4385" w:rsidRPr="0055175B" w:rsidTr="007D63D5">
              <w:trPr>
                <w:trHeight w:val="454"/>
              </w:trPr>
              <w:tc>
                <w:tcPr>
                  <w:tcW w:w="360" w:type="dxa"/>
                </w:tcPr>
                <w:p w:rsidR="009E4385" w:rsidRPr="0055175B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9E4385" w:rsidRPr="0055175B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9E4385" w:rsidRPr="0055175B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9E4385" w:rsidRPr="0055175B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9E4385" w:rsidRPr="0055175B" w:rsidRDefault="009E4385" w:rsidP="009E438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1E12" w:rsidRPr="0055175B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57E" w:rsidRPr="0055175B" w:rsidTr="00631F1A">
        <w:tc>
          <w:tcPr>
            <w:tcW w:w="458" w:type="dxa"/>
          </w:tcPr>
          <w:p w:rsidR="00FA457E" w:rsidRPr="0055175B" w:rsidRDefault="00FA457E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FA457E" w:rsidRPr="0055175B" w:rsidRDefault="00FA457E" w:rsidP="00FA4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Упростите  выражение     </w:t>
            </w:r>
            <w:r w:rsidR="00BF18F2" w:rsidRPr="0055175B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700">
                <v:shape id="_x0000_i1026" type="#_x0000_t75" style="width:54.75pt;height:35.25pt" o:ole="">
                  <v:imagedata r:id="rId9" o:title=""/>
                </v:shape>
                <o:OLEObject Type="Embed" ProgID="Equation.3" ShapeID="_x0000_i1026" DrawAspect="Content" ObjectID="_1803205720" r:id="rId10"/>
              </w:object>
            </w:r>
            <w:r w:rsidR="006D4025" w:rsidRPr="00551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457E" w:rsidRPr="0055175B" w:rsidRDefault="00FA457E" w:rsidP="00FA4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           1) </w:t>
            </w:r>
            <w:r w:rsidR="00D118FA" w:rsidRPr="0055175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400" w:dyaOrig="320">
                <v:shape id="_x0000_i1027" type="#_x0000_t75" style="width:20.25pt;height:16.5pt" o:ole="">
                  <v:imagedata r:id="rId11" o:title=""/>
                </v:shape>
                <o:OLEObject Type="Embed" ProgID="Equation.3" ShapeID="_x0000_i1027" DrawAspect="Content" ObjectID="_1803205721" r:id="rId12"/>
              </w:object>
            </w:r>
            <w:r w:rsidR="00547402" w:rsidRPr="0055175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t xml:space="preserve">      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D118FA" w:rsidRPr="0055175B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320">
                <v:shape id="_x0000_i1028" type="#_x0000_t75" style="width:21.75pt;height:16.5pt" o:ole="">
                  <v:imagedata r:id="rId13" o:title=""/>
                </v:shape>
                <o:OLEObject Type="Embed" ProgID="Equation.3" ShapeID="_x0000_i1028" DrawAspect="Content" ObjectID="_1803205722" r:id="rId14"/>
              </w:objec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            3) </w:t>
            </w:r>
            <w:r w:rsidR="004E58B2" w:rsidRPr="0055175B">
              <w:rPr>
                <w:rFonts w:ascii="Times New Roman" w:hAnsi="Times New Roman"/>
                <w:position w:val="-6"/>
                <w:sz w:val="24"/>
                <w:szCs w:val="24"/>
              </w:rPr>
              <w:object w:dxaOrig="400" w:dyaOrig="320">
                <v:shape id="_x0000_i1029" type="#_x0000_t75" style="width:20.25pt;height:16.5pt" o:ole="">
                  <v:imagedata r:id="rId15" o:title=""/>
                </v:shape>
                <o:OLEObject Type="Embed" ProgID="Equation.3" ShapeID="_x0000_i1029" DrawAspect="Content" ObjectID="_1803205723" r:id="rId16"/>
              </w:objec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      4)     </w:t>
            </w:r>
            <w:r w:rsidRPr="0055175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</w:t>
            </w:r>
            <w:r w:rsidRPr="0055175B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11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457E" w:rsidRPr="0055175B" w:rsidRDefault="00FA457E" w:rsidP="009E4385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E12" w:rsidRPr="0055175B" w:rsidTr="00631F1A">
        <w:tc>
          <w:tcPr>
            <w:tcW w:w="458" w:type="dxa"/>
          </w:tcPr>
          <w:p w:rsidR="001A1E12" w:rsidRPr="0055175B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4E58B2" w:rsidRPr="0055175B" w:rsidRDefault="004E58B2" w:rsidP="00D118FA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Расположите в порядке возрастания числа: 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08595B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30" type="#_x0000_t75" style="width:18.75pt;height:17.25pt" o:ole="">
                  <v:imagedata r:id="rId17" o:title=""/>
                </v:shape>
                <o:OLEObject Type="Embed" ProgID="Equation.3" ShapeID="_x0000_i1030" DrawAspect="Content" ObjectID="_1803205724" r:id="rId18"/>
              </w:objec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="00D118FA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31" type="#_x0000_t75" style="width:18.75pt;height:18.75pt" o:ole="">
                  <v:imagedata r:id="rId19" o:title=""/>
                </v:shape>
                <o:OLEObject Type="Embed" ProgID="Equation.3" ShapeID="_x0000_i1031" DrawAspect="Content" ObjectID="_1803205725" r:id="rId20"/>
              </w:object>
            </w:r>
          </w:p>
          <w:p w:rsidR="009E4385" w:rsidRPr="0055175B" w:rsidRDefault="00A05C1D" w:rsidP="00E77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08595B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32" type="#_x0000_t75" style="width:18.75pt;height:17.25pt" o:ole="">
                  <v:imagedata r:id="rId21" o:title=""/>
                </v:shape>
                <o:OLEObject Type="Embed" ProgID="Equation.3" ShapeID="_x0000_i1032" DrawAspect="Content" ObjectID="_1803205726" r:id="rId22"/>
              </w:objec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="00D118FA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33" type="#_x0000_t75" style="width:18.75pt;height:18.75pt" o:ole="">
                  <v:imagedata r:id="rId19" o:title=""/>
                </v:shape>
                <o:OLEObject Type="Embed" ProgID="Equation.3" ShapeID="_x0000_i1033" DrawAspect="Content" ObjectID="_1803205727" r:id="rId23"/>
              </w:objec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>;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  <w:r w:rsidR="000700A0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   </w:t>
            </w:r>
            <w:r w:rsidR="000700A0" w:rsidRPr="0055175B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08595B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34" type="#_x0000_t75" style="width:18.75pt;height:17.25pt" o:ole="">
                  <v:imagedata r:id="rId21" o:title=""/>
                </v:shape>
                <o:OLEObject Type="Embed" ProgID="Equation.3" ShapeID="_x0000_i1034" DrawAspect="Content" ObjectID="_1803205728" r:id="rId24"/>
              </w:objec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="00D118FA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35" type="#_x0000_t75" style="width:18.75pt;height:18.75pt" o:ole="">
                  <v:imagedata r:id="rId19" o:title=""/>
                </v:shape>
                <o:OLEObject Type="Embed" ProgID="Equation.3" ShapeID="_x0000_i1035" DrawAspect="Content" ObjectID="_1803205729" r:id="rId25"/>
              </w:object>
            </w:r>
            <w:r w:rsidR="000700A0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t xml:space="preserve">      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08595B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36" type="#_x0000_t75" style="width:18.75pt;height:17.25pt" o:ole="">
                  <v:imagedata r:id="rId21" o:title=""/>
                </v:shape>
                <o:OLEObject Type="Embed" ProgID="Equation.3" ShapeID="_x0000_i1036" DrawAspect="Content" ObjectID="_1803205730" r:id="rId26"/>
              </w:objec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="00D118FA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37" type="#_x0000_t75" style="width:18.75pt;height:18.75pt" o:ole="">
                  <v:imagedata r:id="rId19" o:title=""/>
                </v:shape>
                <o:OLEObject Type="Embed" ProgID="Equation.3" ShapeID="_x0000_i1037" DrawAspect="Content" ObjectID="_1803205731" r:id="rId27"/>
              </w:object>
            </w:r>
            <w:r w:rsidR="00E77679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t xml:space="preserve">      </w:t>
            </w:r>
            <w:r w:rsidR="000700A0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t xml:space="preserve">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="00D118FA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38" type="#_x0000_t75" style="width:18.75pt;height:18.75pt" o:ole="">
                  <v:imagedata r:id="rId19" o:title=""/>
                </v:shape>
                <o:OLEObject Type="Embed" ProgID="Equation.3" ShapeID="_x0000_i1038" DrawAspect="Content" ObjectID="_1803205732" r:id="rId28"/>
              </w:objec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>;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5</w:t>
            </w:r>
            <w:r w:rsidR="00D118FA"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 </w:t>
            </w:r>
            <w:r w:rsidR="0008595B" w:rsidRPr="0055175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="0008595B"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39" type="#_x0000_t75" style="width:18.75pt;height:17.25pt" o:ole="">
                  <v:imagedata r:id="rId21" o:title=""/>
                </v:shape>
                <o:OLEObject Type="Embed" ProgID="Equation.3" ShapeID="_x0000_i1039" DrawAspect="Content" ObjectID="_1803205733" r:id="rId29"/>
              </w:obje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1E12" w:rsidRPr="0055175B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5C1D" w:rsidRPr="0055175B" w:rsidTr="00631F1A">
        <w:tc>
          <w:tcPr>
            <w:tcW w:w="458" w:type="dxa"/>
          </w:tcPr>
          <w:p w:rsidR="00A05C1D" w:rsidRPr="0055175B" w:rsidRDefault="00A05C1D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A05C1D" w:rsidRPr="0055175B" w:rsidRDefault="00DA77D0" w:rsidP="004A1E6D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Решите уравнение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- 3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- 20 = 0.</m:t>
              </m:r>
            </m:oMath>
            <w:r w:rsidRPr="0055175B">
              <w:rPr>
                <w:rFonts w:ascii="Times New Roman" w:hAnsi="Times New Roman"/>
                <w:sz w:val="24"/>
                <w:szCs w:val="24"/>
              </w:rPr>
              <w:t xml:space="preserve"> В ответ</w:t>
            </w:r>
            <w:r w:rsidR="00A66BD1" w:rsidRPr="0055175B">
              <w:rPr>
                <w:rFonts w:ascii="Times New Roman" w:hAnsi="Times New Roman"/>
                <w:sz w:val="24"/>
                <w:szCs w:val="24"/>
              </w:rPr>
              <w:t>е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запишите меньший из корней.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A77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A77D0" w:rsidRPr="0055175B" w:rsidRDefault="00DA77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77D0" w:rsidRPr="0055175B" w:rsidRDefault="00DA77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77D0" w:rsidRPr="0055175B" w:rsidRDefault="00DA77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77D0" w:rsidRPr="0055175B" w:rsidRDefault="00DA77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77D0" w:rsidRPr="0055175B" w:rsidRDefault="00DA77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05C1D" w:rsidRPr="0055175B" w:rsidRDefault="00A05C1D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1E12" w:rsidRPr="0055175B" w:rsidTr="00631F1A">
        <w:tc>
          <w:tcPr>
            <w:tcW w:w="458" w:type="dxa"/>
          </w:tcPr>
          <w:p w:rsidR="001A1E12" w:rsidRPr="0055175B" w:rsidRDefault="001A1E12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9E4385" w:rsidRPr="0055175B" w:rsidRDefault="0008595B" w:rsidP="0008595B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Cs/>
                <w:sz w:val="24"/>
                <w:szCs w:val="24"/>
              </w:rPr>
              <w:t>В стопке лежат тетради: три новых в линейку, 15 новых в клетку</w:t>
            </w:r>
            <w:r w:rsidR="00504797" w:rsidRPr="0055175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>и 12 исписанных в клетку. Какова вероятность того, что первой лежит новая тетрадь в линейку?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A3E01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A3E01" w:rsidRPr="0055175B" w:rsidRDefault="00DA3E01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3E01" w:rsidRPr="0055175B" w:rsidRDefault="00DA3E01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3E01" w:rsidRPr="0055175B" w:rsidRDefault="00DA3E01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3E01" w:rsidRPr="0055175B" w:rsidRDefault="00DA3E01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A3E01" w:rsidRPr="0055175B" w:rsidRDefault="00DA3E01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A1E12" w:rsidRPr="0055175B" w:rsidRDefault="001A1E12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71B7" w:rsidRPr="0055175B" w:rsidTr="00631F1A">
        <w:tc>
          <w:tcPr>
            <w:tcW w:w="458" w:type="dxa"/>
          </w:tcPr>
          <w:p w:rsidR="00AC71B7" w:rsidRPr="0055175B" w:rsidRDefault="00AC71B7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AC71B7" w:rsidRPr="0055175B" w:rsidRDefault="00AC71B7" w:rsidP="00E776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Известно, что в некотором регионе вероятность того, что родившийся младенец окажется мальчиком, равна 0,512. В 2010 г. в этом регионе на 1000 родившихся младенцев в среднем пришлось 477 девочек. На сколько частота рождения девочек в 2010 г. в этом регионе отличалась от вероятности этого события?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55175B" w:rsidRPr="0055175B" w:rsidTr="00507C75">
              <w:trPr>
                <w:trHeight w:val="454"/>
              </w:trPr>
              <w:tc>
                <w:tcPr>
                  <w:tcW w:w="360" w:type="dxa"/>
                </w:tcPr>
                <w:p w:rsidR="0055175B" w:rsidRPr="0055175B" w:rsidRDefault="0055175B" w:rsidP="0055175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5175B" w:rsidRPr="0055175B" w:rsidRDefault="0055175B" w:rsidP="0055175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5175B" w:rsidRPr="0055175B" w:rsidRDefault="0055175B" w:rsidP="0055175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5175B" w:rsidRPr="0055175B" w:rsidRDefault="0055175B" w:rsidP="0055175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55175B" w:rsidRPr="0055175B" w:rsidRDefault="0055175B" w:rsidP="0055175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C71B7" w:rsidRPr="0055175B" w:rsidRDefault="00AC71B7" w:rsidP="00AC71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1B7" w:rsidRPr="0055175B" w:rsidRDefault="00AC71B7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1554" w:rsidRPr="0055175B" w:rsidTr="00631F1A">
        <w:tc>
          <w:tcPr>
            <w:tcW w:w="458" w:type="dxa"/>
          </w:tcPr>
          <w:p w:rsidR="00911554" w:rsidRPr="0055175B" w:rsidRDefault="00911554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504797" w:rsidRPr="0055175B" w:rsidRDefault="00195F5F" w:rsidP="00E8752A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3693160</wp:posOffset>
                  </wp:positionH>
                  <wp:positionV relativeFrom="paragraph">
                    <wp:posOffset>1905</wp:posOffset>
                  </wp:positionV>
                  <wp:extent cx="1516380" cy="1082675"/>
                  <wp:effectExtent l="19050" t="0" r="7620" b="0"/>
                  <wp:wrapThrough wrapText="bothSides">
                    <wp:wrapPolygon edited="0">
                      <wp:start x="-271" y="0"/>
                      <wp:lineTo x="-271" y="21283"/>
                      <wp:lineTo x="21709" y="21283"/>
                      <wp:lineTo x="21709" y="0"/>
                      <wp:lineTo x="-271" y="0"/>
                    </wp:wrapPolygon>
                  </wp:wrapThrough>
                  <wp:docPr id="22" name="Рисунок 22" descr="pic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.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 b="18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Найдите площадь </w:t>
            </w:r>
            <w:r w:rsidR="00E8752A"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трапеции</w:t>
            </w: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AC620A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AC620A" w:rsidRPr="0055175B" w:rsidRDefault="00AC620A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AC620A" w:rsidRPr="0055175B" w:rsidRDefault="00AC620A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AC620A" w:rsidRPr="0055175B" w:rsidRDefault="00AC620A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AC620A" w:rsidRPr="0055175B" w:rsidRDefault="00AC620A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AC620A" w:rsidRPr="0055175B" w:rsidRDefault="00AC620A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11554" w:rsidRPr="0055175B" w:rsidRDefault="00911554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BB7" w:rsidRPr="0055175B" w:rsidTr="00631F1A">
        <w:tc>
          <w:tcPr>
            <w:tcW w:w="458" w:type="dxa"/>
          </w:tcPr>
          <w:p w:rsidR="00FA2BB7" w:rsidRPr="0055175B" w:rsidRDefault="00FA2BB7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9710C7" w:rsidRPr="0055175B" w:rsidRDefault="00464690" w:rsidP="009710C7">
            <w:pPr>
              <w:pStyle w:val="leftmargin"/>
              <w:spacing w:before="0" w:beforeAutospacing="0" w:after="0" w:afterAutospacing="0"/>
            </w:pPr>
            <w:r w:rsidRPr="0055175B">
              <w:t>Какое из чисел отмечено на координатной прямой точкой A?</w:t>
            </w:r>
            <w:r w:rsidRPr="0055175B">
              <w:rPr>
                <w:noProof/>
              </w:rPr>
              <w:drawing>
                <wp:inline distT="0" distB="0" distL="0" distR="0">
                  <wp:extent cx="3019425" cy="482282"/>
                  <wp:effectExtent l="0" t="0" r="0" b="0"/>
                  <wp:docPr id="18" name="Рисунок 18" descr="https://math-oge.sdamgia.ru/get_file?id=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th-oge.sdamgia.ru/get_file?id=5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830" cy="486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4690" w:rsidRPr="0055175B" w:rsidRDefault="009710C7" w:rsidP="00F97F23">
            <w:pPr>
              <w:pStyle w:val="a5"/>
              <w:spacing w:before="0" w:beforeAutospacing="0" w:after="0" w:afterAutospacing="0"/>
            </w:pPr>
            <w:r w:rsidRPr="0055175B">
              <w:t> </w:t>
            </w:r>
            <w:r w:rsidR="00464690" w:rsidRPr="0055175B">
              <w:rPr>
                <w:i/>
                <w:iCs/>
              </w:rPr>
              <w:t>В ответе укажите номер правильного варианта.</w:t>
            </w:r>
          </w:p>
          <w:p w:rsidR="00464690" w:rsidRPr="0055175B" w:rsidRDefault="00464690" w:rsidP="004646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464690" w:rsidRPr="0055175B" w:rsidRDefault="00464690" w:rsidP="00464690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1) </w:t>
            </w:r>
            <w:r w:rsidRPr="0055175B">
              <w:rPr>
                <w:rFonts w:ascii="Times New Roman" w:eastAsia="Times New Roman" w:hAnsi="Times New Roman"/>
                <w:position w:val="-6"/>
                <w:sz w:val="24"/>
                <w:szCs w:val="24"/>
                <w:lang w:eastAsia="ru-RU"/>
              </w:rPr>
              <w:object w:dxaOrig="380" w:dyaOrig="340">
                <v:shape id="_x0000_i1040" type="#_x0000_t75" style="width:18.75pt;height:17.25pt" o:ole="">
                  <v:imagedata r:id="rId33" o:title=""/>
                </v:shape>
                <o:OLEObject Type="Embed" ProgID="Equation.3" ShapeID="_x0000_i1040" DrawAspect="Content" ObjectID="_1803205734" r:id="rId34"/>
              </w:object>
            </w: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2)  </w:t>
            </w:r>
            <w:r w:rsidR="00E70A8F" w:rsidRPr="0055175B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ru-RU"/>
              </w:rPr>
              <w:object w:dxaOrig="360" w:dyaOrig="360">
                <v:shape id="_x0000_i1041" type="#_x0000_t75" style="width:18.75pt;height:18.75pt" o:ole="">
                  <v:imagedata r:id="rId35" o:title=""/>
                </v:shape>
                <o:OLEObject Type="Embed" ProgID="Equation.3" ShapeID="_x0000_i1041" DrawAspect="Content" ObjectID="_1803205735" r:id="rId36"/>
              </w:object>
            </w: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3)  </w:t>
            </w:r>
            <w:r w:rsidR="00E70A8F" w:rsidRPr="0055175B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ru-RU"/>
              </w:rPr>
              <w:object w:dxaOrig="380" w:dyaOrig="360">
                <v:shape id="_x0000_i1042" type="#_x0000_t75" style="width:18.75pt;height:18.75pt" o:ole="">
                  <v:imagedata r:id="rId37" o:title=""/>
                </v:shape>
                <o:OLEObject Type="Embed" ProgID="Equation.3" ShapeID="_x0000_i1042" DrawAspect="Content" ObjectID="_1803205736" r:id="rId38"/>
              </w:object>
            </w: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4) </w:t>
            </w:r>
            <w:r w:rsidR="00E70A8F" w:rsidRPr="0055175B">
              <w:rPr>
                <w:rFonts w:ascii="Times New Roman" w:eastAsia="Times New Roman" w:hAnsi="Times New Roman"/>
                <w:position w:val="-6"/>
                <w:sz w:val="24"/>
                <w:szCs w:val="24"/>
                <w:lang w:eastAsia="ru-RU"/>
              </w:rPr>
              <w:object w:dxaOrig="460" w:dyaOrig="340">
                <v:shape id="_x0000_i1043" type="#_x0000_t75" style="width:23.25pt;height:17.25pt" o:ole="">
                  <v:imagedata r:id="rId39" o:title=""/>
                </v:shape>
                <o:OLEObject Type="Embed" ProgID="Equation.3" ShapeID="_x0000_i1043" DrawAspect="Content" ObjectID="_1803205737" r:id="rId40"/>
              </w:object>
            </w:r>
          </w:p>
          <w:p w:rsidR="00FA2BB7" w:rsidRPr="0055175B" w:rsidRDefault="00FA2BB7" w:rsidP="00EB2C5C">
            <w:pPr>
              <w:pStyle w:val="leftmargin"/>
              <w:tabs>
                <w:tab w:val="left" w:pos="3562"/>
              </w:tabs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A2BB7" w:rsidRPr="0055175B" w:rsidRDefault="00FA2BB7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4346" w:rsidRPr="0055175B" w:rsidTr="000700A0">
        <w:trPr>
          <w:trHeight w:val="2812"/>
        </w:trPr>
        <w:tc>
          <w:tcPr>
            <w:tcW w:w="458" w:type="dxa"/>
          </w:tcPr>
          <w:p w:rsidR="00614346" w:rsidRPr="0055175B" w:rsidRDefault="00614346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0700A0" w:rsidRPr="0055175B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144145</wp:posOffset>
                  </wp:positionV>
                  <wp:extent cx="2000250" cy="1541780"/>
                  <wp:effectExtent l="19050" t="0" r="0" b="0"/>
                  <wp:wrapThrough wrapText="bothSides">
                    <wp:wrapPolygon edited="0">
                      <wp:start x="-206" y="0"/>
                      <wp:lineTo x="-206" y="21351"/>
                      <wp:lineTo x="21600" y="21351"/>
                      <wp:lineTo x="21600" y="0"/>
                      <wp:lineTo x="-206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1" cstate="print"/>
                          <a:srcRect l="49443" t="42129" r="33026" b="29279"/>
                          <a:stretch/>
                        </pic:blipFill>
                        <pic:spPr bwMode="auto">
                          <a:xfrm>
                            <a:off x="0" y="0"/>
                            <a:ext cx="2000250" cy="154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Найдите значение </w:t>
            </w:r>
            <w:r w:rsidRPr="0055175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по графику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5175B">
              <w:rPr>
                <w:rFonts w:ascii="Times New Roman" w:hAnsi="Times New Roman"/>
                <w:sz w:val="24"/>
                <w:szCs w:val="24"/>
              </w:rPr>
              <w:t xml:space="preserve">, изображенному на рисунке    </w:t>
            </w:r>
          </w:p>
          <w:p w:rsidR="000700A0" w:rsidRPr="0055175B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5175B" w:rsidRPr="0055175B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1) 2               2) 0,5             </w:t>
            </w:r>
          </w:p>
          <w:p w:rsidR="004E58B2" w:rsidRPr="0055175B" w:rsidRDefault="000700A0" w:rsidP="000700A0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="0055175B" w:rsidRPr="0055175B">
              <w:rPr>
                <w:rFonts w:ascii="Times New Roman" w:hAnsi="Times New Roman"/>
                <w:sz w:val="24"/>
                <w:szCs w:val="24"/>
              </w:rPr>
              <w:t xml:space="preserve"> 0,5      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4)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oMath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3B4413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3B4413" w:rsidRPr="0055175B" w:rsidRDefault="003B4413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14346" w:rsidRPr="0055175B" w:rsidRDefault="00614346" w:rsidP="0013252F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E01" w:rsidRPr="0055175B" w:rsidTr="00AC71B7">
        <w:trPr>
          <w:trHeight w:val="2804"/>
        </w:trPr>
        <w:tc>
          <w:tcPr>
            <w:tcW w:w="458" w:type="dxa"/>
          </w:tcPr>
          <w:p w:rsidR="00DA3E01" w:rsidRPr="0055175B" w:rsidRDefault="00DA3E01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A3E01" w:rsidRPr="0055175B" w:rsidRDefault="00F97F23" w:rsidP="00195F5F">
            <w:pPr>
              <w:shd w:val="clear" w:color="auto" w:fill="FFFFFF"/>
              <w:spacing w:after="0" w:line="24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3" type="#_x0000_t202" style="position:absolute;left:0;text-align:left;margin-left:376.85pt;margin-top:6.5pt;width:16.5pt;height:20.25pt;z-index:251666944;mso-position-horizontal-relative:text;mso-position-vertical-relative:text" fillcolor="white [3201]" strokecolor="white [3212]" strokeweight="1pt">
                  <v:stroke dashstyle="dash"/>
                  <v:shadow color="#868686"/>
                  <v:textbox>
                    <w:txbxContent>
                      <w:p w:rsidR="005E52D3" w:rsidRDefault="005E52D3" w:rsidP="00AC71B7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1" type="#_x0000_t202" style="position:absolute;left:0;text-align:left;margin-left:285.35pt;margin-top:17.75pt;width:15pt;height:19.5pt;z-index:251664896;mso-position-horizontal-relative:text;mso-position-vertical-relative:text" fillcolor="white [3201]" strokecolor="white [3212]" strokeweight="1pt">
                  <v:stroke dashstyle="dash"/>
                  <v:shadow color="#868686"/>
                  <v:textbox>
                    <w:txbxContent>
                      <w:p w:rsidR="005E52D3" w:rsidRDefault="005E52D3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 w:rsidR="00AC71B7"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000" behindDoc="0" locked="0" layoutInCell="1" allowOverlap="1" wp14:anchorId="35334B0B" wp14:editId="0BD2C236">
                  <wp:simplePos x="0" y="0"/>
                  <wp:positionH relativeFrom="column">
                    <wp:posOffset>3509645</wp:posOffset>
                  </wp:positionH>
                  <wp:positionV relativeFrom="paragraph">
                    <wp:posOffset>244475</wp:posOffset>
                  </wp:positionV>
                  <wp:extent cx="1568450" cy="1186180"/>
                  <wp:effectExtent l="0" t="190500" r="0" b="166370"/>
                  <wp:wrapSquare wrapText="bothSides"/>
                  <wp:docPr id="25" name="Рисунок 25" descr="pic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4" t="5755" r="4640" b="1582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845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5F5F" w:rsidRPr="0055175B">
              <w:rPr>
                <w:rFonts w:ascii="Times New Roman" w:hAnsi="Times New Roman"/>
                <w:sz w:val="24"/>
                <w:szCs w:val="24"/>
              </w:rPr>
              <w:t>Найдите длину средней линии треуго</w:t>
            </w:r>
            <w:r w:rsidR="00AC71B7" w:rsidRPr="0055175B">
              <w:rPr>
                <w:rFonts w:ascii="Times New Roman" w:hAnsi="Times New Roman"/>
                <w:sz w:val="24"/>
                <w:szCs w:val="24"/>
              </w:rPr>
              <w:t>льника, параллельной стороне АВ.</w:t>
            </w:r>
          </w:p>
          <w:p w:rsidR="00195F5F" w:rsidRPr="0055175B" w:rsidRDefault="00F97F23" w:rsidP="00195F5F">
            <w:pPr>
              <w:shd w:val="clear" w:color="auto" w:fill="FFFFFF"/>
              <w:spacing w:after="0" w:line="24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2" type="#_x0000_t202" style="position:absolute;left:0;text-align:left;margin-left:286.85pt;margin-top:80.2pt;width:15pt;height:19.5pt;z-index:251665920" fillcolor="white [3201]" strokecolor="white [3212]" strokeweight="1pt">
                  <v:stroke dashstyle="dash"/>
                  <v:shadow color="#868686"/>
                  <v:textbox>
                    <w:txbxContent>
                      <w:p w:rsidR="005E52D3" w:rsidRDefault="005E52D3" w:rsidP="00AC71B7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FA2BB7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3E01" w:rsidRPr="0055175B" w:rsidRDefault="00DA3E01" w:rsidP="00DE1BE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3E01" w:rsidRPr="0055175B" w:rsidTr="00631F1A">
        <w:tc>
          <w:tcPr>
            <w:tcW w:w="458" w:type="dxa"/>
          </w:tcPr>
          <w:p w:rsidR="00DA3E01" w:rsidRPr="0055175B" w:rsidRDefault="00DA3E01" w:rsidP="0013252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0A337D" w:rsidRPr="0055175B" w:rsidRDefault="000A337D" w:rsidP="000A337D">
            <w:pPr>
              <w:pStyle w:val="leftmargin"/>
              <w:spacing w:before="0" w:beforeAutospacing="0" w:after="0" w:afterAutospacing="0"/>
            </w:pPr>
            <w:r w:rsidRPr="0055175B">
              <w:t>Укажите номера верных утверждений.</w:t>
            </w:r>
          </w:p>
          <w:p w:rsidR="000A337D" w:rsidRPr="0055175B" w:rsidRDefault="000A337D" w:rsidP="000A337D">
            <w:pPr>
              <w:pStyle w:val="a5"/>
              <w:spacing w:before="0" w:beforeAutospacing="0" w:after="0" w:afterAutospacing="0"/>
            </w:pPr>
            <w:r w:rsidRPr="0055175B">
              <w:t> 1)  Если три стороны одного треугольника пропорциональны трем сторонам другого треугольника, то треугольники подобны.</w:t>
            </w:r>
          </w:p>
          <w:p w:rsidR="000A337D" w:rsidRPr="0055175B" w:rsidRDefault="000A337D" w:rsidP="000A337D">
            <w:pPr>
              <w:pStyle w:val="leftmargin"/>
              <w:spacing w:before="0" w:beforeAutospacing="0" w:after="0" w:afterAutospacing="0"/>
            </w:pPr>
            <w:r w:rsidRPr="0055175B">
              <w:t>2)  Сумма смежных углов равна 180°.</w:t>
            </w:r>
          </w:p>
          <w:p w:rsidR="000A337D" w:rsidRPr="0055175B" w:rsidRDefault="000A337D" w:rsidP="000A337D">
            <w:pPr>
              <w:pStyle w:val="leftmargin"/>
              <w:spacing w:before="0" w:beforeAutospacing="0" w:after="0" w:afterAutospacing="0"/>
            </w:pPr>
            <w:r w:rsidRPr="0055175B">
              <w:t>3)  Любая высота равнобедренного треугольника является его биссектрисой.</w:t>
            </w:r>
          </w:p>
          <w:p w:rsidR="00DA3E01" w:rsidRPr="0055175B" w:rsidRDefault="000A337D" w:rsidP="00E77679">
            <w:pPr>
              <w:pStyle w:val="a5"/>
              <w:spacing w:before="0" w:beforeAutospacing="0" w:after="0" w:afterAutospacing="0"/>
            </w:pPr>
            <w:r w:rsidRPr="0055175B">
              <w:t> </w:t>
            </w:r>
            <w:r w:rsidRPr="0055175B">
              <w:rPr>
                <w:i/>
                <w:iCs/>
              </w:rPr>
              <w:t>Если утверждений несколько, запишите их номера в порядке возрастания без запятой и других разделительных знаков.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FA2BB7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FA2BB7" w:rsidRPr="0055175B" w:rsidRDefault="00FA2BB7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A3E01" w:rsidRPr="0055175B" w:rsidRDefault="00DA3E01" w:rsidP="00DE1BE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457E" w:rsidRPr="0055175B" w:rsidRDefault="00FA457E" w:rsidP="001A1E1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1A1E12" w:rsidRPr="0055175B" w:rsidRDefault="00A05C1D" w:rsidP="001A1E12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2 </w:t>
      </w:r>
      <w:r w:rsidR="001A1E12" w:rsidRPr="0055175B">
        <w:rPr>
          <w:rFonts w:ascii="Times New Roman" w:hAnsi="Times New Roman"/>
          <w:b/>
          <w:sz w:val="24"/>
          <w:szCs w:val="24"/>
        </w:rPr>
        <w:t>часть</w:t>
      </w:r>
    </w:p>
    <w:p w:rsidR="006A34FA" w:rsidRPr="0055175B" w:rsidRDefault="006A34FA" w:rsidP="006A34FA">
      <w:pPr>
        <w:pStyle w:val="a3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55175B">
        <w:rPr>
          <w:rFonts w:ascii="Times New Roman" w:hAnsi="Times New Roman"/>
          <w:i/>
          <w:sz w:val="24"/>
          <w:szCs w:val="24"/>
        </w:rPr>
        <w:t>Во 2 части работы необходимо привести полное решение на отдельном листе.</w:t>
      </w:r>
    </w:p>
    <w:p w:rsidR="008F14C8" w:rsidRPr="0055175B" w:rsidRDefault="006A34FA" w:rsidP="00BE2C17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>1</w:t>
      </w:r>
      <w:r w:rsidR="00142ABD" w:rsidRPr="0055175B">
        <w:rPr>
          <w:rFonts w:ascii="Times New Roman" w:hAnsi="Times New Roman"/>
          <w:b/>
          <w:sz w:val="24"/>
          <w:szCs w:val="24"/>
        </w:rPr>
        <w:t>4</w:t>
      </w:r>
      <w:r w:rsidR="00204F63" w:rsidRPr="0055175B">
        <w:rPr>
          <w:rFonts w:ascii="Times New Roman" w:hAnsi="Times New Roman"/>
          <w:b/>
          <w:sz w:val="24"/>
          <w:szCs w:val="24"/>
        </w:rPr>
        <w:t>.</w:t>
      </w:r>
      <w:r w:rsidR="00BF3F4A" w:rsidRPr="0055175B">
        <w:rPr>
          <w:rFonts w:ascii="Times New Roman" w:hAnsi="Times New Roman"/>
          <w:b/>
          <w:sz w:val="24"/>
          <w:szCs w:val="24"/>
        </w:rPr>
        <w:t xml:space="preserve"> </w:t>
      </w:r>
      <w:r w:rsidR="00041B71" w:rsidRPr="0055175B">
        <w:rPr>
          <w:rFonts w:ascii="Times New Roman" w:hAnsi="Times New Roman"/>
          <w:b/>
          <w:sz w:val="24"/>
          <w:szCs w:val="24"/>
        </w:rPr>
        <w:t xml:space="preserve"> </w:t>
      </w:r>
      <w:r w:rsidR="00E8752A" w:rsidRPr="0055175B">
        <w:rPr>
          <w:rFonts w:ascii="Times New Roman" w:hAnsi="Times New Roman"/>
          <w:sz w:val="24"/>
          <w:szCs w:val="24"/>
        </w:rPr>
        <w:t>Решите систему графически</w:t>
      </w:r>
      <w:r w:rsidR="000A337D" w:rsidRPr="0055175B">
        <w:rPr>
          <w:rFonts w:ascii="Times New Roman" w:hAnsi="Times New Roman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:rsidR="008F14C8" w:rsidRPr="0055175B" w:rsidRDefault="00142ABD" w:rsidP="008F14C8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>15</w:t>
      </w:r>
      <w:r w:rsidR="00204F63" w:rsidRPr="0055175B">
        <w:rPr>
          <w:rFonts w:ascii="Times New Roman" w:hAnsi="Times New Roman"/>
          <w:b/>
          <w:sz w:val="24"/>
          <w:szCs w:val="24"/>
        </w:rPr>
        <w:t>.</w:t>
      </w:r>
      <w:r w:rsidR="003B4413" w:rsidRPr="0055175B">
        <w:rPr>
          <w:rFonts w:ascii="Times New Roman" w:hAnsi="Times New Roman"/>
          <w:b/>
          <w:sz w:val="24"/>
          <w:szCs w:val="24"/>
        </w:rPr>
        <w:t xml:space="preserve"> </w:t>
      </w:r>
      <w:r w:rsidR="00812CE3" w:rsidRPr="0055175B">
        <w:rPr>
          <w:rFonts w:ascii="Times New Roman" w:hAnsi="Times New Roman"/>
          <w:sz w:val="24"/>
          <w:szCs w:val="24"/>
        </w:rPr>
        <w:t>Лодка</w:t>
      </w:r>
      <w:r w:rsidR="002A2062" w:rsidRPr="0055175B">
        <w:rPr>
          <w:rFonts w:ascii="Times New Roman" w:hAnsi="Times New Roman"/>
          <w:sz w:val="24"/>
          <w:szCs w:val="24"/>
        </w:rPr>
        <w:t xml:space="preserve"> прош</w:t>
      </w:r>
      <w:r w:rsidR="00812CE3" w:rsidRPr="0055175B">
        <w:rPr>
          <w:rFonts w:ascii="Times New Roman" w:hAnsi="Times New Roman"/>
          <w:sz w:val="24"/>
          <w:szCs w:val="24"/>
        </w:rPr>
        <w:t>ла</w:t>
      </w:r>
      <w:r w:rsidR="002A2062" w:rsidRPr="0055175B">
        <w:rPr>
          <w:rFonts w:ascii="Times New Roman" w:hAnsi="Times New Roman"/>
          <w:sz w:val="24"/>
          <w:szCs w:val="24"/>
        </w:rPr>
        <w:t xml:space="preserve"> по течению реки </w:t>
      </w:r>
      <w:r w:rsidR="00812CE3" w:rsidRPr="0055175B">
        <w:rPr>
          <w:rFonts w:ascii="Times New Roman" w:hAnsi="Times New Roman"/>
          <w:sz w:val="24"/>
          <w:szCs w:val="24"/>
        </w:rPr>
        <w:t>36</w:t>
      </w:r>
      <w:r w:rsidR="002A2062" w:rsidRPr="0055175B">
        <w:rPr>
          <w:rFonts w:ascii="Times New Roman" w:hAnsi="Times New Roman"/>
          <w:sz w:val="24"/>
          <w:szCs w:val="24"/>
        </w:rPr>
        <w:t xml:space="preserve"> км и вернул</w:t>
      </w:r>
      <w:r w:rsidR="00812CE3" w:rsidRPr="0055175B">
        <w:rPr>
          <w:rFonts w:ascii="Times New Roman" w:hAnsi="Times New Roman"/>
          <w:sz w:val="24"/>
          <w:szCs w:val="24"/>
        </w:rPr>
        <w:t>ась</w:t>
      </w:r>
      <w:r w:rsidR="002A2062" w:rsidRPr="0055175B">
        <w:rPr>
          <w:rFonts w:ascii="Times New Roman" w:hAnsi="Times New Roman"/>
          <w:sz w:val="24"/>
          <w:szCs w:val="24"/>
        </w:rPr>
        <w:t xml:space="preserve"> обратно, затратив на весь путь 3</w:t>
      </w:r>
      <w:r w:rsidR="00812CE3" w:rsidRPr="0055175B">
        <w:rPr>
          <w:rFonts w:ascii="Times New Roman" w:hAnsi="Times New Roman"/>
          <w:sz w:val="24"/>
          <w:szCs w:val="24"/>
        </w:rPr>
        <w:t>,5</w:t>
      </w:r>
      <w:r w:rsidR="002A2062" w:rsidRPr="0055175B">
        <w:rPr>
          <w:rFonts w:ascii="Times New Roman" w:hAnsi="Times New Roman"/>
          <w:sz w:val="24"/>
          <w:szCs w:val="24"/>
        </w:rPr>
        <w:t xml:space="preserve"> </w:t>
      </w:r>
      <w:r w:rsidR="00812CE3" w:rsidRPr="0055175B">
        <w:rPr>
          <w:rFonts w:ascii="Times New Roman" w:hAnsi="Times New Roman"/>
          <w:sz w:val="24"/>
          <w:szCs w:val="24"/>
        </w:rPr>
        <w:t>ч</w:t>
      </w:r>
      <w:r w:rsidR="002A2062" w:rsidRPr="0055175B">
        <w:rPr>
          <w:rFonts w:ascii="Times New Roman" w:hAnsi="Times New Roman"/>
          <w:sz w:val="24"/>
          <w:szCs w:val="24"/>
        </w:rPr>
        <w:t xml:space="preserve">. Скорость течения </w:t>
      </w:r>
      <w:r w:rsidR="006131A5" w:rsidRPr="0055175B">
        <w:rPr>
          <w:rFonts w:ascii="Times New Roman" w:hAnsi="Times New Roman"/>
          <w:sz w:val="24"/>
          <w:szCs w:val="24"/>
        </w:rPr>
        <w:t xml:space="preserve">равна </w:t>
      </w:r>
      <w:r w:rsidR="00812CE3" w:rsidRPr="0055175B">
        <w:rPr>
          <w:rFonts w:ascii="Times New Roman" w:hAnsi="Times New Roman"/>
          <w:sz w:val="24"/>
          <w:szCs w:val="24"/>
        </w:rPr>
        <w:t>3</w:t>
      </w:r>
      <w:r w:rsidR="002A2062" w:rsidRPr="0055175B">
        <w:rPr>
          <w:rFonts w:ascii="Times New Roman" w:hAnsi="Times New Roman"/>
          <w:sz w:val="24"/>
          <w:szCs w:val="24"/>
        </w:rPr>
        <w:t xml:space="preserve"> км/</w:t>
      </w:r>
      <w:r w:rsidR="00204F63" w:rsidRPr="0055175B">
        <w:rPr>
          <w:rFonts w:ascii="Times New Roman" w:hAnsi="Times New Roman"/>
          <w:sz w:val="24"/>
          <w:szCs w:val="24"/>
        </w:rPr>
        <w:t>ч, найдите</w:t>
      </w:r>
      <w:r w:rsidR="002A2062" w:rsidRPr="0055175B">
        <w:rPr>
          <w:rFonts w:ascii="Times New Roman" w:hAnsi="Times New Roman"/>
          <w:sz w:val="24"/>
          <w:szCs w:val="24"/>
        </w:rPr>
        <w:t xml:space="preserve"> собственную скорость </w:t>
      </w:r>
      <w:r w:rsidR="00812CE3" w:rsidRPr="0055175B">
        <w:rPr>
          <w:rFonts w:ascii="Times New Roman" w:hAnsi="Times New Roman"/>
          <w:sz w:val="24"/>
          <w:szCs w:val="24"/>
        </w:rPr>
        <w:t>лодки</w:t>
      </w:r>
      <w:r w:rsidR="002A2062" w:rsidRPr="0055175B">
        <w:rPr>
          <w:rFonts w:ascii="Times New Roman" w:hAnsi="Times New Roman"/>
          <w:sz w:val="24"/>
          <w:szCs w:val="24"/>
        </w:rPr>
        <w:t>.</w:t>
      </w:r>
    </w:p>
    <w:p w:rsidR="003B4413" w:rsidRPr="0055175B" w:rsidRDefault="003B4413" w:rsidP="003B441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hAnsi="Times New Roman"/>
          <w:b/>
          <w:sz w:val="24"/>
          <w:szCs w:val="24"/>
        </w:rPr>
        <w:t>16</w:t>
      </w:r>
      <w:r w:rsidR="00204F63" w:rsidRPr="0055175B">
        <w:rPr>
          <w:rFonts w:ascii="Times New Roman" w:hAnsi="Times New Roman"/>
          <w:b/>
          <w:sz w:val="24"/>
          <w:szCs w:val="24"/>
        </w:rPr>
        <w:t>.</w:t>
      </w:r>
      <w:r w:rsidRPr="0055175B">
        <w:rPr>
          <w:rFonts w:ascii="Times New Roman" w:hAnsi="Times New Roman"/>
          <w:b/>
          <w:sz w:val="24"/>
          <w:szCs w:val="24"/>
        </w:rPr>
        <w:t xml:space="preserve"> 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В прямоугольной трапеции </w:t>
      </w:r>
      <w:r w:rsidR="00204F63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основаниями </w:t>
      </w:r>
      <w:r w:rsidR="00204F63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204F63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BC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диагональ </w:t>
      </w:r>
      <w:r w:rsidR="00204F63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BD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равна 18, а угол </w:t>
      </w:r>
      <w:r w:rsidR="00204F63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 45°. Найдите большую боковую сторону, если меньшее основание трапеции равно 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12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e>
        </m:rad>
      </m:oMath>
      <w:r w:rsidR="00204F63" w:rsidRPr="0055175B">
        <w:rPr>
          <w:rFonts w:ascii="Times New Roman" w:eastAsia="Times New Roman" w:hAnsi="Times New Roman"/>
          <w:sz w:val="24"/>
          <w:szCs w:val="24"/>
          <w:lang w:eastAsia="ru-RU"/>
        </w:rPr>
        <w:t>. Запишите решение и ответ.</w:t>
      </w:r>
    </w:p>
    <w:p w:rsidR="003B4413" w:rsidRPr="0055175B" w:rsidRDefault="003B4413" w:rsidP="008F14C8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D73AD0" w:rsidRPr="0055175B" w:rsidRDefault="00D73AD0" w:rsidP="00D73AD0">
      <w:pPr>
        <w:pageBreakBefore/>
        <w:spacing w:after="0"/>
        <w:jc w:val="center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lastRenderedPageBreak/>
        <w:t xml:space="preserve">8 </w:t>
      </w:r>
      <w:r w:rsidR="00F97F23" w:rsidRPr="0055175B">
        <w:rPr>
          <w:rFonts w:ascii="Times New Roman" w:hAnsi="Times New Roman"/>
          <w:b/>
          <w:sz w:val="24"/>
          <w:szCs w:val="24"/>
        </w:rPr>
        <w:t>класс ОТВЕТЫ</w:t>
      </w:r>
      <w:r w:rsidRPr="0055175B">
        <w:rPr>
          <w:rFonts w:ascii="Times New Roman" w:hAnsi="Times New Roman"/>
          <w:b/>
          <w:sz w:val="24"/>
          <w:szCs w:val="24"/>
        </w:rPr>
        <w:t xml:space="preserve">    Демонстрационный вариант</w:t>
      </w:r>
    </w:p>
    <w:p w:rsidR="00D73AD0" w:rsidRPr="0055175B" w:rsidRDefault="00D73AD0" w:rsidP="00D73AD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55175B">
        <w:rPr>
          <w:rFonts w:ascii="Times New Roman" w:hAnsi="Times New Roman"/>
          <w:sz w:val="24"/>
          <w:szCs w:val="24"/>
        </w:rPr>
        <w:t xml:space="preserve">В 1 части работы развернутое решение не требуется. Вычисления выполняйте в черновике. В заданиях 2, 4, 12 с выбором ответа впишите в поле «Ответ» </w:t>
      </w:r>
      <w:proofErr w:type="gramStart"/>
      <w:r w:rsidRPr="0055175B">
        <w:rPr>
          <w:rFonts w:ascii="Times New Roman" w:hAnsi="Times New Roman"/>
          <w:sz w:val="24"/>
          <w:szCs w:val="24"/>
        </w:rPr>
        <w:t>цифру,  соответствующую</w:t>
      </w:r>
      <w:proofErr w:type="gramEnd"/>
      <w:r w:rsidRPr="0055175B">
        <w:rPr>
          <w:rFonts w:ascii="Times New Roman" w:hAnsi="Times New Roman"/>
          <w:sz w:val="24"/>
          <w:szCs w:val="24"/>
        </w:rPr>
        <w:t xml:space="preserve"> правильному ответу, например: 2 задание, ответ: 3.  В заданиях 1, 3, 6, 7, 8, 9, 11 без выбора ответа впишите в поле «Ответ» полученный результат,  каждый символ в отдельную клетку, </w:t>
      </w:r>
      <w:r w:rsidRPr="0055175B">
        <w:rPr>
          <w:rFonts w:ascii="Times New Roman" w:hAnsi="Times New Roman"/>
          <w:sz w:val="24"/>
          <w:szCs w:val="24"/>
        </w:rPr>
        <w:br/>
        <w:t xml:space="preserve">например: </w:t>
      </w:r>
      <w:r w:rsidRPr="0055175B">
        <w:rPr>
          <w:rFonts w:ascii="Times New Roman" w:hAnsi="Times New Roman"/>
          <w:b/>
          <w:sz w:val="24"/>
          <w:szCs w:val="24"/>
        </w:rPr>
        <w:t>–</w:t>
      </w:r>
      <w:r w:rsidRPr="0055175B">
        <w:rPr>
          <w:rFonts w:ascii="Times New Roman" w:hAnsi="Times New Roman"/>
          <w:sz w:val="24"/>
          <w:szCs w:val="24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55175B" w:rsidRPr="0055175B" w:rsidTr="005E52D3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AD0" w:rsidRPr="0055175B" w:rsidRDefault="00D73AD0" w:rsidP="00D73AD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>1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581"/>
        <w:gridCol w:w="2063"/>
      </w:tblGrid>
      <w:tr w:rsidR="00D73AD0" w:rsidRPr="0055175B" w:rsidTr="005E52D3">
        <w:tc>
          <w:tcPr>
            <w:tcW w:w="458" w:type="dxa"/>
            <w:vAlign w:val="center"/>
          </w:tcPr>
          <w:p w:rsidR="00D73AD0" w:rsidRPr="0055175B" w:rsidRDefault="00D73AD0" w:rsidP="005E52D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81" w:type="dxa"/>
            <w:vAlign w:val="center"/>
          </w:tcPr>
          <w:p w:rsidR="00D73AD0" w:rsidRPr="0055175B" w:rsidRDefault="00D73AD0" w:rsidP="005E52D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2063" w:type="dxa"/>
            <w:vAlign w:val="center"/>
          </w:tcPr>
          <w:p w:rsidR="00D73AD0" w:rsidRPr="0055175B" w:rsidRDefault="00D73AD0" w:rsidP="005E52D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Найдите зна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че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ние вы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ра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же</w:t>
            </w:r>
            <w:r w:rsidRPr="0055175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  <w:r w:rsidRPr="0055175B">
              <w:rPr>
                <w:rFonts w:ascii="Times New Roman" w:hAnsi="Times New Roman"/>
                <w:position w:val="-28"/>
                <w:sz w:val="24"/>
                <w:szCs w:val="24"/>
              </w:rPr>
              <w:object w:dxaOrig="2100" w:dyaOrig="740">
                <v:shape id="_x0000_i1044" type="#_x0000_t75" style="width:105.75pt;height:37.5pt" o:ole="">
                  <v:imagedata r:id="rId6" o:title=""/>
                </v:shape>
                <o:OLEObject Type="Embed" ProgID="Equation.3" ShapeID="_x0000_i1044" DrawAspect="Content" ObjectID="_1803205738" r:id="rId44"/>
              </w:obje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397"/>
              </w:trPr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pStyle w:val="leftmargin"/>
              <w:spacing w:before="0" w:beforeAutospacing="0" w:after="0" w:afterAutospacing="0"/>
            </w:pPr>
            <w:r w:rsidRPr="0055175B">
              <w:t>В таб</w:t>
            </w:r>
            <w:r w:rsidRPr="0055175B">
              <w:softHyphen/>
              <w:t>ли</w:t>
            </w:r>
            <w:r w:rsidRPr="0055175B">
              <w:softHyphen/>
              <w:t>це пред</w:t>
            </w:r>
            <w:r w:rsidRPr="0055175B">
              <w:softHyphen/>
              <w:t>став</w:t>
            </w:r>
            <w:r w:rsidRPr="0055175B">
              <w:softHyphen/>
              <w:t>ле</w:t>
            </w:r>
            <w:r w:rsidRPr="0055175B">
              <w:softHyphen/>
              <w:t>ны нор</w:t>
            </w:r>
            <w:r w:rsidRPr="0055175B">
              <w:softHyphen/>
              <w:t>ма</w:t>
            </w:r>
            <w:r w:rsidRPr="0055175B">
              <w:softHyphen/>
              <w:t>ти</w:t>
            </w:r>
            <w:r w:rsidRPr="0055175B">
              <w:softHyphen/>
              <w:t>вы по тех</w:t>
            </w:r>
            <w:r w:rsidRPr="0055175B">
              <w:softHyphen/>
              <w:t>ни</w:t>
            </w:r>
            <w:r w:rsidRPr="0055175B">
              <w:softHyphen/>
              <w:t>ке чте</w:t>
            </w:r>
            <w:r w:rsidRPr="0055175B">
              <w:softHyphen/>
              <w:t>ния в тре</w:t>
            </w:r>
            <w:r w:rsidRPr="0055175B">
              <w:softHyphen/>
              <w:t>тьем классе. Какую от</w:t>
            </w:r>
            <w:r w:rsidRPr="0055175B">
              <w:softHyphen/>
              <w:t>мет</w:t>
            </w:r>
            <w:r w:rsidRPr="0055175B">
              <w:softHyphen/>
              <w:t>ку по</w:t>
            </w:r>
            <w:r w:rsidRPr="0055175B">
              <w:softHyphen/>
              <w:t>лу</w:t>
            </w:r>
            <w:r w:rsidRPr="0055175B">
              <w:softHyphen/>
              <w:t>чит третьеклассник, про</w:t>
            </w:r>
            <w:r w:rsidRPr="0055175B">
              <w:softHyphen/>
              <w:t>чи</w:t>
            </w:r>
            <w:r w:rsidRPr="0055175B">
              <w:softHyphen/>
              <w:t>тав</w:t>
            </w:r>
            <w:r w:rsidRPr="0055175B">
              <w:softHyphen/>
              <w:t>ший в фев</w:t>
            </w:r>
            <w:r w:rsidRPr="0055175B">
              <w:softHyphen/>
              <w:t>ра</w:t>
            </w:r>
            <w:r w:rsidRPr="0055175B">
              <w:softHyphen/>
              <w:t xml:space="preserve">ле 85 слов за минуту? </w:t>
            </w:r>
          </w:p>
          <w:p w:rsidR="00D73AD0" w:rsidRPr="0055175B" w:rsidRDefault="00D73AD0" w:rsidP="005E52D3">
            <w:pPr>
              <w:pStyle w:val="a5"/>
              <w:spacing w:before="0" w:beforeAutospacing="0" w:after="0" w:afterAutospacing="0"/>
            </w:pPr>
            <w:r w:rsidRPr="0055175B">
              <w:rPr>
                <w:i/>
                <w:iCs/>
              </w:rPr>
              <w:t>В от</w:t>
            </w:r>
            <w:r w:rsidRPr="0055175B">
              <w:rPr>
                <w:i/>
                <w:iCs/>
              </w:rPr>
              <w:softHyphen/>
              <w:t>ве</w:t>
            </w:r>
            <w:r w:rsidRPr="0055175B">
              <w:rPr>
                <w:i/>
                <w:iCs/>
              </w:rPr>
              <w:softHyphen/>
              <w:t>те ука</w:t>
            </w:r>
            <w:r w:rsidRPr="0055175B">
              <w:rPr>
                <w:i/>
                <w:iCs/>
              </w:rPr>
              <w:softHyphen/>
              <w:t>жи</w:t>
            </w:r>
            <w:r w:rsidRPr="0055175B">
              <w:rPr>
                <w:i/>
                <w:iCs/>
              </w:rPr>
              <w:softHyphen/>
              <w:t xml:space="preserve">те </w:t>
            </w:r>
            <w:r w:rsidRPr="0055175B">
              <w:rPr>
                <w:b/>
                <w:i/>
                <w:iCs/>
                <w:u w:val="single"/>
              </w:rPr>
              <w:t>номер</w:t>
            </w:r>
            <w:r w:rsidRPr="0055175B">
              <w:rPr>
                <w:i/>
                <w:iCs/>
              </w:rPr>
              <w:t xml:space="preserve"> пра</w:t>
            </w:r>
            <w:r w:rsidRPr="0055175B">
              <w:rPr>
                <w:i/>
                <w:iCs/>
              </w:rPr>
              <w:softHyphen/>
              <w:t>виль</w:t>
            </w:r>
            <w:r w:rsidRPr="0055175B">
              <w:rPr>
                <w:i/>
                <w:iCs/>
              </w:rPr>
              <w:softHyphen/>
              <w:t>но</w:t>
            </w:r>
            <w:r w:rsidRPr="0055175B">
              <w:rPr>
                <w:i/>
                <w:iCs/>
              </w:rPr>
              <w:softHyphen/>
              <w:t>го ва</w:t>
            </w:r>
            <w:r w:rsidRPr="0055175B">
              <w:rPr>
                <w:i/>
                <w:iCs/>
              </w:rPr>
              <w:softHyphen/>
              <w:t>ри</w:t>
            </w:r>
            <w:r w:rsidRPr="0055175B">
              <w:rPr>
                <w:i/>
                <w:iCs/>
              </w:rPr>
              <w:softHyphen/>
              <w:t>ан</w:t>
            </w:r>
            <w:r w:rsidRPr="0055175B">
              <w:rPr>
                <w:i/>
                <w:iCs/>
              </w:rPr>
              <w:softHyphen/>
              <w:t>та.</w:t>
            </w:r>
          </w:p>
          <w:p w:rsidR="00D73AD0" w:rsidRPr="0055175B" w:rsidRDefault="00D73AD0" w:rsidP="005E52D3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13EF2B" wp14:editId="1ECB0703">
                  <wp:extent cx="3620770" cy="138239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077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AD0" w:rsidRPr="0055175B" w:rsidRDefault="00D73AD0" w:rsidP="005E52D3">
            <w:pPr>
              <w:pStyle w:val="a5"/>
              <w:spacing w:before="0" w:beforeAutospacing="0" w:after="0" w:afterAutospacing="0" w:line="276" w:lineRule="auto"/>
            </w:pPr>
          </w:p>
          <w:p w:rsidR="00D73AD0" w:rsidRPr="0055175B" w:rsidRDefault="00D73AD0" w:rsidP="005E52D3">
            <w:pPr>
              <w:pStyle w:val="a5"/>
              <w:spacing w:before="0" w:beforeAutospacing="0" w:after="0" w:afterAutospacing="0" w:line="276" w:lineRule="auto"/>
            </w:pPr>
            <w:r w:rsidRPr="0055175B">
              <w:t>1) «2»               2) «3»                 3) «4»              4) «5»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Клиент Сбербанка </w:t>
            </w:r>
            <w:proofErr w:type="gramStart"/>
            <w:r w:rsidRPr="0055175B">
              <w:rPr>
                <w:rFonts w:ascii="Times New Roman" w:hAnsi="Times New Roman"/>
                <w:sz w:val="24"/>
                <w:szCs w:val="24"/>
              </w:rPr>
              <w:t>Сидоров  положил</w:t>
            </w:r>
            <w:proofErr w:type="gramEnd"/>
            <w:r w:rsidRPr="0055175B">
              <w:rPr>
                <w:rFonts w:ascii="Times New Roman" w:hAnsi="Times New Roman"/>
                <w:sz w:val="24"/>
                <w:szCs w:val="24"/>
              </w:rPr>
              <w:t xml:space="preserve"> на счет 12000 рублей. Сколько рублей будет на его счете через год, если банк начисляет по данному вкладу 14 % годовых?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Упростите  выражение     </w:t>
            </w:r>
            <w:r w:rsidRPr="0055175B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700">
                <v:shape id="_x0000_i1045" type="#_x0000_t75" style="width:54.75pt;height:35.25pt" o:ole="">
                  <v:imagedata r:id="rId9" o:title=""/>
                </v:shape>
                <o:OLEObject Type="Embed" ProgID="Equation.3" ShapeID="_x0000_i1045" DrawAspect="Content" ObjectID="_1803205739" r:id="rId45"/>
              </w:object>
            </w:r>
            <w:r w:rsidRPr="005517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3AD0" w:rsidRPr="0055175B" w:rsidRDefault="00D73AD0" w:rsidP="005E5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           1) </w:t>
            </w:r>
            <w:r w:rsidRPr="0055175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object w:dxaOrig="400" w:dyaOrig="320">
                <v:shape id="_x0000_i1046" type="#_x0000_t75" style="width:20.25pt;height:16.5pt" o:ole="">
                  <v:imagedata r:id="rId11" o:title=""/>
                </v:shape>
                <o:OLEObject Type="Embed" ProgID="Equation.3" ShapeID="_x0000_i1046" DrawAspect="Content" ObjectID="_1803205740" r:id="rId46"/>
              </w:object>
            </w:r>
            <w:r w:rsidRPr="0055175B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t xml:space="preserve">      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55175B">
              <w:rPr>
                <w:rFonts w:ascii="Times New Roman" w:hAnsi="Times New Roman"/>
                <w:position w:val="-6"/>
                <w:sz w:val="24"/>
                <w:szCs w:val="24"/>
              </w:rPr>
              <w:object w:dxaOrig="420" w:dyaOrig="320">
                <v:shape id="_x0000_i1047" type="#_x0000_t75" style="width:21.75pt;height:16.5pt" o:ole="">
                  <v:imagedata r:id="rId13" o:title=""/>
                </v:shape>
                <o:OLEObject Type="Embed" ProgID="Equation.3" ShapeID="_x0000_i1047" DrawAspect="Content" ObjectID="_1803205741" r:id="rId47"/>
              </w:objec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            3) </w:t>
            </w:r>
            <w:r w:rsidRPr="0055175B">
              <w:rPr>
                <w:rFonts w:ascii="Times New Roman" w:hAnsi="Times New Roman"/>
                <w:position w:val="-6"/>
                <w:sz w:val="24"/>
                <w:szCs w:val="24"/>
              </w:rPr>
              <w:object w:dxaOrig="400" w:dyaOrig="320">
                <v:shape id="_x0000_i1048" type="#_x0000_t75" style="width:20.25pt;height:16.5pt" o:ole="">
                  <v:imagedata r:id="rId15" o:title=""/>
                </v:shape>
                <o:OLEObject Type="Embed" ProgID="Equation.3" ShapeID="_x0000_i1048" DrawAspect="Content" ObjectID="_1803205742" r:id="rId48"/>
              </w:objec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      4)     </w:t>
            </w:r>
            <w:r w:rsidRPr="0055175B">
              <w:rPr>
                <w:rFonts w:ascii="Times New Roman" w:hAnsi="Times New Roman"/>
                <w:i/>
                <w:sz w:val="24"/>
                <w:szCs w:val="24"/>
                <w:lang w:val="en-GB"/>
              </w:rPr>
              <w:t>m</w:t>
            </w:r>
            <w:r w:rsidRPr="0055175B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11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Расположите в порядке возрастания числа:  </w: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5; 2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49" type="#_x0000_t75" style="width:18.75pt;height:17.25pt" o:ole="">
                  <v:imagedata r:id="rId17" o:title=""/>
                </v:shape>
                <o:OLEObject Type="Embed" ProgID="Equation.3" ShapeID="_x0000_i1049" DrawAspect="Content" ObjectID="_1803205743" r:id="rId49"/>
              </w:objec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; 3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50" type="#_x0000_t75" style="width:18.75pt;height:18.75pt" o:ole="">
                  <v:imagedata r:id="rId19" o:title=""/>
                </v:shape>
                <o:OLEObject Type="Embed" ProgID="Equation.3" ShapeID="_x0000_i1050" DrawAspect="Content" ObjectID="_1803205744" r:id="rId50"/>
              </w:object>
            </w:r>
          </w:p>
          <w:p w:rsidR="00D73AD0" w:rsidRPr="0055175B" w:rsidRDefault="00D73AD0" w:rsidP="005E52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1)  </w: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51" type="#_x0000_t75" style="width:18.75pt;height:17.25pt" o:ole="">
                  <v:imagedata r:id="rId21" o:title=""/>
                </v:shape>
                <o:OLEObject Type="Embed" ProgID="Equation.3" ShapeID="_x0000_i1051" DrawAspect="Content" ObjectID="_1803205745" r:id="rId51"/>
              </w:objec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; 3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52" type="#_x0000_t75" style="width:18.75pt;height:18.75pt" o:ole="">
                  <v:imagedata r:id="rId19" o:title=""/>
                </v:shape>
                <o:OLEObject Type="Embed" ProgID="Equation.3" ShapeID="_x0000_i1052" DrawAspect="Content" ObjectID="_1803205746" r:id="rId52"/>
              </w:objec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 xml:space="preserve">;5           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2)  </w: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2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53" type="#_x0000_t75" style="width:18.75pt;height:17.25pt" o:ole="">
                  <v:imagedata r:id="rId21" o:title=""/>
                </v:shape>
                <o:OLEObject Type="Embed" ProgID="Equation.3" ShapeID="_x0000_i1053" DrawAspect="Content" ObjectID="_1803205747" r:id="rId53"/>
              </w:objec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; 5; 3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54" type="#_x0000_t75" style="width:18.75pt;height:18.75pt" o:ole="">
                  <v:imagedata r:id="rId19" o:title=""/>
                </v:shape>
                <o:OLEObject Type="Embed" ProgID="Equation.3" ShapeID="_x0000_i1054" DrawAspect="Content" ObjectID="_1803205748" r:id="rId54"/>
              </w:objec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t xml:space="preserve">       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3)  </w: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5; 2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55" type="#_x0000_t75" style="width:18.75pt;height:17.25pt" o:ole="">
                  <v:imagedata r:id="rId21" o:title=""/>
                </v:shape>
                <o:OLEObject Type="Embed" ProgID="Equation.3" ShapeID="_x0000_i1055" DrawAspect="Content" ObjectID="_1803205749" r:id="rId55"/>
              </w:objec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; 3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56" type="#_x0000_t75" style="width:18.75pt;height:18.75pt" o:ole="">
                  <v:imagedata r:id="rId19" o:title=""/>
                </v:shape>
                <o:OLEObject Type="Embed" ProgID="Equation.3" ShapeID="_x0000_i1056" DrawAspect="Content" ObjectID="_1803205750" r:id="rId56"/>
              </w:objec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t xml:space="preserve">         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3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60" w:dyaOrig="360">
                <v:shape id="_x0000_i1057" type="#_x0000_t75" style="width:18.75pt;height:18.75pt" o:ole="">
                  <v:imagedata r:id="rId19" o:title=""/>
                </v:shape>
                <o:OLEObject Type="Embed" ProgID="Equation.3" ShapeID="_x0000_i1057" DrawAspect="Content" ObjectID="_1803205751" r:id="rId57"/>
              </w:object>
            </w:r>
            <w:r w:rsidRPr="0055175B">
              <w:rPr>
                <w:rFonts w:ascii="Times New Roman" w:hAnsi="Times New Roman"/>
                <w:kern w:val="36"/>
                <w:sz w:val="24"/>
                <w:szCs w:val="24"/>
              </w:rPr>
              <w:t>;5; 2</w:t>
            </w:r>
            <w:r w:rsidRPr="0055175B">
              <w:rPr>
                <w:rFonts w:ascii="Times New Roman" w:hAnsi="Times New Roman"/>
                <w:kern w:val="36"/>
                <w:position w:val="-8"/>
                <w:sz w:val="24"/>
                <w:szCs w:val="24"/>
              </w:rPr>
              <w:object w:dxaOrig="380" w:dyaOrig="360">
                <v:shape id="_x0000_i1058" type="#_x0000_t75" style="width:18.75pt;height:17.25pt" o:ole="">
                  <v:imagedata r:id="rId21" o:title=""/>
                </v:shape>
                <o:OLEObject Type="Embed" ProgID="Equation.3" ShapeID="_x0000_i1058" DrawAspect="Content" ObjectID="_1803205752" r:id="rId58"/>
              </w:obje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D73AD0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Решите уравнение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vertAlign w:val="superscript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- 3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- 20 = 0</m:t>
              </m:r>
            </m:oMath>
            <w:r w:rsidRPr="0055175B">
              <w:rPr>
                <w:rFonts w:ascii="Times New Roman" w:hAnsi="Times New Roman"/>
                <w:sz w:val="24"/>
                <w:szCs w:val="24"/>
              </w:rPr>
              <w:t>. В ответе запишите меньший из корней.</w:t>
            </w:r>
            <w:r w:rsidR="00F97F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r>
            <w:r w:rsidR="00F97F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29" o:spid="_x0000_s1084" alt="Описание: Описание: https://oge.sdamgia.ru/formula/svg/7a/7a3e40136e89d2c37ac9f056032d109c.svg" style="width:24.3pt;height:24.3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bCs/>
                <w:sz w:val="24"/>
                <w:szCs w:val="24"/>
              </w:rPr>
              <w:t xml:space="preserve">В стопке лежат тетради: три новых в линейку, 15 новых в клетку 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>и 12 исписанных в клетку. Какова вероятность того, что первой лежит новая тетрадь в линейку?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Известно, что в некотором регионе вероятность того, что родившийся младенец окажется мальчиком, равна 0,512. В 2010 г. в этом регионе на 1000 родившихся младенцев в среднем пришлось 477 девочек. На сколько частота рождения девочек в 2010 г. в этом регионе отличалась от вероятности этого события?</w:t>
            </w:r>
          </w:p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62047C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62047C" w:rsidRPr="0055175B" w:rsidRDefault="0062047C" w:rsidP="0062047C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62047C" w:rsidRPr="0055175B" w:rsidRDefault="0062047C" w:rsidP="0062047C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62047C" w:rsidRPr="0055175B" w:rsidRDefault="0062047C" w:rsidP="0062047C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62047C" w:rsidRPr="0055175B" w:rsidRDefault="0062047C" w:rsidP="0062047C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62047C" w:rsidRPr="0055175B" w:rsidRDefault="0062047C" w:rsidP="0062047C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D73AD0" w:rsidRPr="0055175B" w:rsidRDefault="00D73AD0" w:rsidP="006204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DD8AF04" wp14:editId="2CBF1DBF">
                  <wp:simplePos x="0" y="0"/>
                  <wp:positionH relativeFrom="column">
                    <wp:posOffset>3693160</wp:posOffset>
                  </wp:positionH>
                  <wp:positionV relativeFrom="paragraph">
                    <wp:posOffset>1905</wp:posOffset>
                  </wp:positionV>
                  <wp:extent cx="1516380" cy="1082675"/>
                  <wp:effectExtent l="19050" t="0" r="7620" b="0"/>
                  <wp:wrapThrough wrapText="bothSides">
                    <wp:wrapPolygon edited="0">
                      <wp:start x="-271" y="0"/>
                      <wp:lineTo x="-271" y="21283"/>
                      <wp:lineTo x="21709" y="21283"/>
                      <wp:lineTo x="21709" y="0"/>
                      <wp:lineTo x="-271" y="0"/>
                    </wp:wrapPolygon>
                  </wp:wrapThrough>
                  <wp:docPr id="3" name="Рисунок 3" descr="pic.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.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 cstate="print"/>
                          <a:srcRect b="181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08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Найдите площадь трапеции </w: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62047C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73AD0" w:rsidRPr="0055175B" w:rsidRDefault="0062047C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pStyle w:val="leftmargin"/>
              <w:spacing w:before="0" w:beforeAutospacing="0" w:after="0" w:afterAutospacing="0"/>
            </w:pPr>
            <w:r w:rsidRPr="0055175B">
              <w:t>Какое из чисел отмечено на координатной прямой точкой A?</w:t>
            </w:r>
            <w:r w:rsidRPr="0055175B">
              <w:rPr>
                <w:noProof/>
              </w:rPr>
              <w:drawing>
                <wp:inline distT="0" distB="0" distL="0" distR="0" wp14:anchorId="3AE4F471" wp14:editId="7C825489">
                  <wp:extent cx="3248025" cy="518795"/>
                  <wp:effectExtent l="19050" t="0" r="9525" b="0"/>
                  <wp:docPr id="5" name="Рисунок 5" descr="https://math-oge.sdamgia.ru/get_file?id=5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math-oge.sdamgia.ru/get_file?id=5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518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3AD0" w:rsidRPr="0055175B" w:rsidRDefault="00D73AD0" w:rsidP="005E52D3">
            <w:pPr>
              <w:pStyle w:val="a5"/>
              <w:spacing w:before="0" w:beforeAutospacing="0" w:after="0" w:afterAutospacing="0"/>
              <w:rPr>
                <w:i/>
              </w:rPr>
            </w:pPr>
            <w:r w:rsidRPr="0055175B">
              <w:t> </w:t>
            </w:r>
          </w:p>
          <w:p w:rsidR="00D73AD0" w:rsidRPr="0055175B" w:rsidRDefault="00D73AD0" w:rsidP="005E52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 ответе укажите номер правильного варианта.</w:t>
            </w:r>
          </w:p>
          <w:p w:rsidR="00D73AD0" w:rsidRPr="0055175B" w:rsidRDefault="00D73AD0" w:rsidP="005E52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D73AD0" w:rsidRPr="0055175B" w:rsidRDefault="00D73AD0" w:rsidP="005E52D3">
            <w:pPr>
              <w:spacing w:after="0" w:line="240" w:lineRule="auto"/>
              <w:ind w:firstLine="2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</w:t>
            </w:r>
            <w:r w:rsidRPr="0055175B">
              <w:rPr>
                <w:rFonts w:ascii="Times New Roman" w:eastAsia="Times New Roman" w:hAnsi="Times New Roman"/>
                <w:position w:val="-6"/>
                <w:sz w:val="24"/>
                <w:szCs w:val="24"/>
                <w:lang w:eastAsia="ru-RU"/>
              </w:rPr>
              <w:object w:dxaOrig="380" w:dyaOrig="340">
                <v:shape id="_x0000_i1060" type="#_x0000_t75" style="width:18.75pt;height:17.25pt" o:ole="">
                  <v:imagedata r:id="rId33" o:title=""/>
                </v:shape>
                <o:OLEObject Type="Embed" ProgID="Equation.3" ShapeID="_x0000_i1060" DrawAspect="Content" ObjectID="_1803205753" r:id="rId59"/>
              </w:object>
            </w: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2)  </w:t>
            </w:r>
            <w:r w:rsidRPr="0055175B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ru-RU"/>
              </w:rPr>
              <w:object w:dxaOrig="360" w:dyaOrig="360">
                <v:shape id="_x0000_i1061" type="#_x0000_t75" style="width:18.75pt;height:18.75pt" o:ole="">
                  <v:imagedata r:id="rId35" o:title=""/>
                </v:shape>
                <o:OLEObject Type="Embed" ProgID="Equation.3" ShapeID="_x0000_i1061" DrawAspect="Content" ObjectID="_1803205754" r:id="rId60"/>
              </w:object>
            </w: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3)  </w:t>
            </w:r>
            <w:r w:rsidRPr="0055175B">
              <w:rPr>
                <w:rFonts w:ascii="Times New Roman" w:eastAsia="Times New Roman" w:hAnsi="Times New Roman"/>
                <w:position w:val="-8"/>
                <w:sz w:val="24"/>
                <w:szCs w:val="24"/>
                <w:lang w:eastAsia="ru-RU"/>
              </w:rPr>
              <w:object w:dxaOrig="380" w:dyaOrig="360">
                <v:shape id="_x0000_i1062" type="#_x0000_t75" style="width:18.75pt;height:18.75pt" o:ole="">
                  <v:imagedata r:id="rId37" o:title=""/>
                </v:shape>
                <o:OLEObject Type="Embed" ProgID="Equation.3" ShapeID="_x0000_i1062" DrawAspect="Content" ObjectID="_1803205755" r:id="rId61"/>
              </w:object>
            </w: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4) </w:t>
            </w:r>
            <w:r w:rsidRPr="0055175B">
              <w:rPr>
                <w:rFonts w:ascii="Times New Roman" w:eastAsia="Times New Roman" w:hAnsi="Times New Roman"/>
                <w:position w:val="-6"/>
                <w:sz w:val="24"/>
                <w:szCs w:val="24"/>
                <w:lang w:eastAsia="ru-RU"/>
              </w:rPr>
              <w:object w:dxaOrig="460" w:dyaOrig="340">
                <v:shape id="_x0000_i1063" type="#_x0000_t75" style="width:23.25pt;height:17.25pt" o:ole="">
                  <v:imagedata r:id="rId39" o:title=""/>
                </v:shape>
                <o:OLEObject Type="Embed" ProgID="Equation.3" ShapeID="_x0000_i1063" DrawAspect="Content" ObjectID="_1803205756" r:id="rId62"/>
              </w:object>
            </w:r>
          </w:p>
          <w:p w:rsidR="00D73AD0" w:rsidRPr="0055175B" w:rsidRDefault="00D73AD0" w:rsidP="005E52D3">
            <w:pPr>
              <w:pStyle w:val="leftmargin"/>
              <w:tabs>
                <w:tab w:val="left" w:pos="3562"/>
              </w:tabs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62047C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rPr>
          <w:trHeight w:val="2812"/>
        </w:trPr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2EF20288" wp14:editId="1557F180">
                  <wp:simplePos x="0" y="0"/>
                  <wp:positionH relativeFrom="column">
                    <wp:posOffset>3279775</wp:posOffset>
                  </wp:positionH>
                  <wp:positionV relativeFrom="paragraph">
                    <wp:posOffset>144145</wp:posOffset>
                  </wp:positionV>
                  <wp:extent cx="2000250" cy="1541780"/>
                  <wp:effectExtent l="19050" t="0" r="0" b="0"/>
                  <wp:wrapThrough wrapText="bothSides">
                    <wp:wrapPolygon edited="0">
                      <wp:start x="-206" y="0"/>
                      <wp:lineTo x="-206" y="21351"/>
                      <wp:lineTo x="21600" y="21351"/>
                      <wp:lineTo x="21600" y="0"/>
                      <wp:lineTo x="-206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1" cstate="print"/>
                          <a:srcRect l="49443" t="42129" r="33026" b="29279"/>
                          <a:stretch/>
                        </pic:blipFill>
                        <pic:spPr bwMode="auto">
                          <a:xfrm>
                            <a:off x="0" y="0"/>
                            <a:ext cx="2000250" cy="1541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Найдите значение </w:t>
            </w:r>
            <w:r w:rsidRPr="0055175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55175B">
              <w:rPr>
                <w:rFonts w:ascii="Times New Roman" w:hAnsi="Times New Roman"/>
                <w:sz w:val="24"/>
                <w:szCs w:val="24"/>
              </w:rPr>
              <w:t xml:space="preserve"> по графику функции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oMath>
            <w:r w:rsidRPr="005517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изображенному на рисунке    </w:t>
            </w:r>
          </w:p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 xml:space="preserve">1) 2               2) 0,5                 3)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–</m:t>
              </m:r>
            </m:oMath>
            <w:r w:rsidRPr="0055175B">
              <w:rPr>
                <w:rFonts w:ascii="Times New Roman" w:hAnsi="Times New Roman"/>
                <w:sz w:val="24"/>
                <w:szCs w:val="24"/>
              </w:rPr>
              <w:t xml:space="preserve"> 0,5              4)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-2</m:t>
              </m:r>
            </m:oMath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62047C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rPr>
          <w:trHeight w:val="2804"/>
        </w:trPr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F97F23" w:rsidP="005E52D3">
            <w:pPr>
              <w:shd w:val="clear" w:color="auto" w:fill="FFFFFF"/>
              <w:spacing w:after="0" w:line="24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7" type="#_x0000_t202" style="position:absolute;left:0;text-align:left;margin-left:376.85pt;margin-top:6.5pt;width:16.5pt;height:20.25pt;z-index:251674112;mso-position-horizontal-relative:text;mso-position-vertical-relative:text" fillcolor="white [3201]" strokecolor="white [3212]" strokeweight="1pt">
                  <v:stroke dashstyle="dash"/>
                  <v:shadow color="#868686"/>
                  <v:textbox>
                    <w:txbxContent>
                      <w:p w:rsidR="005E52D3" w:rsidRDefault="005E52D3" w:rsidP="00D73AD0">
                        <w: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5" type="#_x0000_t202" style="position:absolute;left:0;text-align:left;margin-left:285.35pt;margin-top:17.75pt;width:15pt;height:19.5pt;z-index:251672064;mso-position-horizontal-relative:text;mso-position-vertical-relative:text" fillcolor="white [3201]" strokecolor="white [3212]" strokeweight="1pt">
                  <v:stroke dashstyle="dash"/>
                  <v:shadow color="#868686"/>
                  <v:textbox>
                    <w:txbxContent>
                      <w:p w:rsidR="005E52D3" w:rsidRDefault="005E52D3" w:rsidP="00D73AD0">
                        <w:r>
                          <w:t>А</w:t>
                        </w:r>
                      </w:p>
                    </w:txbxContent>
                  </v:textbox>
                </v:shape>
              </w:pict>
            </w:r>
            <w:r w:rsidR="00D73AD0" w:rsidRPr="0055175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9D88A06" wp14:editId="3333EFCE">
                  <wp:simplePos x="0" y="0"/>
                  <wp:positionH relativeFrom="column">
                    <wp:posOffset>3509645</wp:posOffset>
                  </wp:positionH>
                  <wp:positionV relativeFrom="paragraph">
                    <wp:posOffset>244475</wp:posOffset>
                  </wp:positionV>
                  <wp:extent cx="1568450" cy="1186180"/>
                  <wp:effectExtent l="0" t="190500" r="0" b="166370"/>
                  <wp:wrapSquare wrapText="bothSides"/>
                  <wp:docPr id="7" name="Рисунок 7" descr="pic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ic.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r:link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4" t="5755" r="4640" b="15827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68450" cy="118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AD0" w:rsidRPr="0055175B">
              <w:rPr>
                <w:rFonts w:ascii="Times New Roman" w:hAnsi="Times New Roman"/>
                <w:sz w:val="24"/>
                <w:szCs w:val="24"/>
              </w:rPr>
              <w:t>Найдите длину средней линии треугольника, параллельной стороне АВ.</w:t>
            </w:r>
          </w:p>
          <w:p w:rsidR="00D73AD0" w:rsidRPr="0055175B" w:rsidRDefault="00F97F23" w:rsidP="005E52D3">
            <w:pPr>
              <w:shd w:val="clear" w:color="auto" w:fill="FFFFFF"/>
              <w:spacing w:after="0" w:line="240" w:lineRule="auto"/>
              <w:ind w:firstLine="2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6" type="#_x0000_t202" style="position:absolute;left:0;text-align:left;margin-left:286.85pt;margin-top:80.2pt;width:15pt;height:19.5pt;z-index:251673088" fillcolor="white [3201]" strokecolor="white [3212]" strokeweight="1pt">
                  <v:stroke dashstyle="dash"/>
                  <v:shadow color="#868686"/>
                  <v:textbox>
                    <w:txbxContent>
                      <w:p w:rsidR="005E52D3" w:rsidRDefault="005E52D3" w:rsidP="00D73AD0">
                        <w:r>
                          <w:t>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62047C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3AD0" w:rsidRPr="0055175B" w:rsidTr="005E52D3">
        <w:tc>
          <w:tcPr>
            <w:tcW w:w="458" w:type="dxa"/>
          </w:tcPr>
          <w:p w:rsidR="00D73AD0" w:rsidRPr="0055175B" w:rsidRDefault="00D73AD0" w:rsidP="00594C9B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1" w:type="dxa"/>
          </w:tcPr>
          <w:p w:rsidR="00D73AD0" w:rsidRPr="0055175B" w:rsidRDefault="00D73AD0" w:rsidP="005E52D3">
            <w:pPr>
              <w:pStyle w:val="leftmargin"/>
              <w:spacing w:before="0" w:beforeAutospacing="0" w:after="0" w:afterAutospacing="0"/>
            </w:pPr>
            <w:r w:rsidRPr="0055175B">
              <w:t>Укажите номера верных утверждений.</w:t>
            </w:r>
          </w:p>
          <w:p w:rsidR="00D73AD0" w:rsidRPr="0055175B" w:rsidRDefault="00D73AD0" w:rsidP="005E52D3">
            <w:pPr>
              <w:pStyle w:val="a5"/>
              <w:spacing w:before="0" w:beforeAutospacing="0" w:after="0" w:afterAutospacing="0"/>
            </w:pPr>
            <w:r w:rsidRPr="0055175B">
              <w:t> 1)  Если три стороны одного треугольника пропорциональны трем сторонам другого треугольника, то треугольники подобны.</w:t>
            </w:r>
          </w:p>
          <w:p w:rsidR="00D73AD0" w:rsidRPr="0055175B" w:rsidRDefault="00D73AD0" w:rsidP="005E52D3">
            <w:pPr>
              <w:pStyle w:val="leftmargin"/>
              <w:spacing w:before="0" w:beforeAutospacing="0" w:after="0" w:afterAutospacing="0"/>
            </w:pPr>
            <w:r w:rsidRPr="0055175B">
              <w:t>2)  Сумма смежных углов равна 180°.</w:t>
            </w:r>
          </w:p>
          <w:p w:rsidR="00D73AD0" w:rsidRPr="0055175B" w:rsidRDefault="00D73AD0" w:rsidP="005E52D3">
            <w:pPr>
              <w:pStyle w:val="leftmargin"/>
              <w:spacing w:before="0" w:beforeAutospacing="0" w:after="0" w:afterAutospacing="0"/>
            </w:pPr>
            <w:r w:rsidRPr="0055175B">
              <w:t>3)  Любая высота равнобедренного треугольника является его биссектрисой.</w:t>
            </w:r>
          </w:p>
          <w:p w:rsidR="00D73AD0" w:rsidRPr="0055175B" w:rsidRDefault="00D73AD0" w:rsidP="005E52D3">
            <w:pPr>
              <w:pStyle w:val="a5"/>
              <w:spacing w:before="0" w:beforeAutospacing="0" w:after="0" w:afterAutospacing="0"/>
            </w:pPr>
            <w:r w:rsidRPr="0055175B">
              <w:t> </w:t>
            </w:r>
            <w:r w:rsidRPr="0055175B">
              <w:rPr>
                <w:i/>
                <w:iCs/>
              </w:rPr>
              <w:t>Если утверждений несколько, запишите их номера в порядке возрастания без запятой и других разделительных знаков.</w:t>
            </w:r>
          </w:p>
          <w:p w:rsidR="00D73AD0" w:rsidRPr="0055175B" w:rsidRDefault="00D73AD0" w:rsidP="005E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D73AD0" w:rsidRPr="0055175B" w:rsidTr="005E52D3">
              <w:trPr>
                <w:trHeight w:val="454"/>
              </w:trPr>
              <w:tc>
                <w:tcPr>
                  <w:tcW w:w="360" w:type="dxa"/>
                </w:tcPr>
                <w:p w:rsidR="00D73AD0" w:rsidRPr="0055175B" w:rsidRDefault="0062047C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73AD0" w:rsidRPr="0055175B" w:rsidRDefault="0062047C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5175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D73AD0" w:rsidRPr="0055175B" w:rsidRDefault="00D73AD0" w:rsidP="005E52D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D73AD0" w:rsidRPr="0055175B" w:rsidRDefault="00D73AD0" w:rsidP="005E52D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AD0" w:rsidRPr="0055175B" w:rsidRDefault="00D73AD0" w:rsidP="00D73AD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73AD0" w:rsidRPr="0055175B" w:rsidRDefault="00D73AD0" w:rsidP="00D73AD0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>2 часть</w:t>
      </w:r>
    </w:p>
    <w:p w:rsidR="0055175B" w:rsidRDefault="00D73AD0" w:rsidP="00D73AD0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</w:p>
    <w:p w:rsidR="00D73AD0" w:rsidRPr="0055175B" w:rsidRDefault="00D73AD0" w:rsidP="00D73AD0">
      <w:pPr>
        <w:pStyle w:val="a3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55175B">
        <w:rPr>
          <w:rFonts w:ascii="Times New Roman" w:hAnsi="Times New Roman"/>
          <w:i/>
          <w:sz w:val="24"/>
          <w:szCs w:val="24"/>
        </w:rPr>
        <w:t>Во 2 части работы необходимо привести полное решение на отдельном листе.</w:t>
      </w:r>
    </w:p>
    <w:p w:rsidR="00D73AD0" w:rsidRPr="0055175B" w:rsidRDefault="00D73AD0" w:rsidP="00D73AD0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14)  </w:t>
      </w:r>
      <w:r w:rsidRPr="0055175B">
        <w:rPr>
          <w:rFonts w:ascii="Times New Roman" w:hAnsi="Times New Roman"/>
          <w:sz w:val="24"/>
          <w:szCs w:val="24"/>
        </w:rPr>
        <w:t>Решите систему графически</w:t>
      </w:r>
      <w:r w:rsidRPr="0055175B">
        <w:rPr>
          <w:rFonts w:ascii="Times New Roman" w:hAnsi="Times New Roman"/>
          <w:sz w:val="24"/>
          <w:szCs w:val="24"/>
        </w:rPr>
        <w:br/>
      </w: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eqArr>
            </m:e>
          </m:d>
        </m:oMath>
      </m:oMathPara>
    </w:p>
    <w:p w:rsidR="0062047C" w:rsidRPr="0055175B" w:rsidRDefault="005E52D3" w:rsidP="0062047C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>Построим график </w:t>
      </w:r>
      <m:oMath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rad>
      </m:oMath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E52D3" w:rsidRPr="0055175B" w:rsidTr="005E52D3">
        <w:tc>
          <w:tcPr>
            <w:tcW w:w="567" w:type="dxa"/>
          </w:tcPr>
          <w:p w:rsidR="005E52D3" w:rsidRPr="0055175B" w:rsidRDefault="005E52D3" w:rsidP="005E52D3">
            <w:pPr>
              <w:spacing w:after="15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567" w:type="dxa"/>
          </w:tcPr>
          <w:p w:rsidR="005E52D3" w:rsidRPr="0055175B" w:rsidRDefault="005E52D3" w:rsidP="005E5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</w:tcPr>
          <w:p w:rsidR="005E52D3" w:rsidRPr="0055175B" w:rsidRDefault="005E52D3" w:rsidP="005E52D3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</w:tcPr>
          <w:p w:rsidR="005E52D3" w:rsidRPr="0055175B" w:rsidRDefault="005E52D3" w:rsidP="005E5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2D3" w:rsidRPr="0055175B" w:rsidTr="005E52D3">
        <w:tc>
          <w:tcPr>
            <w:tcW w:w="567" w:type="dxa"/>
          </w:tcPr>
          <w:p w:rsidR="005E52D3" w:rsidRPr="0055175B" w:rsidRDefault="005E52D3" w:rsidP="005E52D3">
            <w:pPr>
              <w:spacing w:after="15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</w:p>
        </w:tc>
        <w:tc>
          <w:tcPr>
            <w:tcW w:w="567" w:type="dxa"/>
          </w:tcPr>
          <w:p w:rsidR="005E52D3" w:rsidRPr="0055175B" w:rsidRDefault="005E52D3" w:rsidP="005E5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</w:tcPr>
          <w:p w:rsidR="005E52D3" w:rsidRPr="0055175B" w:rsidRDefault="005E52D3" w:rsidP="005E52D3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</w:tcPr>
          <w:p w:rsidR="005E52D3" w:rsidRPr="0055175B" w:rsidRDefault="005E52D3" w:rsidP="005E5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E52D3" w:rsidRPr="0055175B" w:rsidRDefault="005E52D3" w:rsidP="005E52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2. Построим график </w:t>
      </w: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55175B">
        <w:rPr>
          <w:rFonts w:ascii="Times New Roman" w:eastAsia="Times New Roman" w:hAnsi="Times New Roman"/>
          <w:sz w:val="24"/>
          <w:szCs w:val="24"/>
        </w:rPr>
        <w:t xml:space="preserve">.  </w:t>
      </w:r>
      <w:r w:rsidRPr="0055175B">
        <w:rPr>
          <w:rFonts w:ascii="Times New Roman" w:hAnsi="Times New Roman"/>
          <w:sz w:val="24"/>
          <w:szCs w:val="24"/>
          <w:shd w:val="clear" w:color="auto" w:fill="FFFFFF"/>
        </w:rPr>
        <w:t>Найдем свойства заданной параболы.</w:t>
      </w:r>
    </w:p>
    <w:p w:rsidR="005E52D3" w:rsidRPr="0055175B" w:rsidRDefault="005E52D3" w:rsidP="005E52D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 xml:space="preserve">a&gt;0, </m:t>
        </m:r>
      </m:oMath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следовательно ветви направлены вверх</w:t>
      </w:r>
    </w:p>
    <w:p w:rsidR="005E52D3" w:rsidRPr="0055175B" w:rsidRDefault="005E52D3" w:rsidP="005E52D3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2) Вершина параболы определяется по формуле </w:t>
      </w:r>
      <m:oMath>
        <m:r>
          <w:rPr>
            <w:rFonts w:ascii="Cambria Math" w:eastAsia="Times New Roman" w:hAnsi="Cambria Math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=-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b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2a</m:t>
            </m:r>
          </m:den>
        </m:f>
      </m:oMath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а=1, в=0</m:t>
        </m:r>
      </m:oMath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следователь координаты вершины равны </w:t>
      </w:r>
      <w:r w:rsidR="0055175B"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(0;</w:t>
      </w:r>
      <w:r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0)</w:t>
      </w:r>
    </w:p>
    <w:p w:rsidR="005E52D3" w:rsidRPr="0055175B" w:rsidRDefault="0055175B" w:rsidP="005E52D3">
      <w:pPr>
        <w:shd w:val="clear" w:color="auto" w:fill="FFFFFF"/>
        <w:spacing w:after="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798812DB" wp14:editId="74485457">
            <wp:simplePos x="0" y="0"/>
            <wp:positionH relativeFrom="column">
              <wp:posOffset>3762375</wp:posOffset>
            </wp:positionH>
            <wp:positionV relativeFrom="paragraph">
              <wp:posOffset>219710</wp:posOffset>
            </wp:positionV>
            <wp:extent cx="3048000" cy="2886075"/>
            <wp:effectExtent l="0" t="0" r="0" b="0"/>
            <wp:wrapTight wrapText="bothSides">
              <wp:wrapPolygon edited="0">
                <wp:start x="0" y="0"/>
                <wp:lineTo x="0" y="21529"/>
                <wp:lineTo x="21465" y="21529"/>
                <wp:lineTo x="21465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9" t="28475" r="49568" b="15860"/>
                    <a:stretch/>
                  </pic:blipFill>
                  <pic:spPr bwMode="auto">
                    <a:xfrm>
                      <a:off x="0" y="0"/>
                      <a:ext cx="304800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2D3"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9F6043"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Найдем т</w:t>
      </w:r>
      <w:r w:rsidR="005E52D3"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очки пересечения с осью ОХ, это нули функции</w:t>
      </w:r>
      <w:r w:rsidR="009F6043"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поэтому приравниваем функцию к 0, получаем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bdr w:val="none" w:sz="0" w:space="0" w:color="auto" w:frame="1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bdr w:val="none" w:sz="0" w:space="0" w:color="auto" w:frame="1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bdr w:val="none" w:sz="0" w:space="0" w:color="auto" w:frame="1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bdr w:val="none" w:sz="0" w:space="0" w:color="auto" w:frame="1"/>
            <w:lang w:eastAsia="ru-RU"/>
          </w:rPr>
          <m:t>=0</m:t>
        </m:r>
        <m:r>
          <w:rPr>
            <w:rFonts w:ascii="Cambria Math" w:eastAsia="Times New Roman" w:hAnsi="Cambria Math"/>
            <w:sz w:val="24"/>
            <w:szCs w:val="24"/>
            <w:lang w:eastAsia="ru-RU"/>
          </w:rPr>
          <m:t>⇒</m:t>
        </m:r>
        <m:r>
          <w:rPr>
            <w:rFonts w:ascii="Cambria Math" w:eastAsia="Times New Roman" w:hAnsi="Cambria Math"/>
            <w:sz w:val="24"/>
            <w:szCs w:val="24"/>
            <w:bdr w:val="none" w:sz="0" w:space="0" w:color="auto" w:frame="1"/>
            <w:lang w:eastAsia="ru-RU"/>
          </w:rPr>
          <m:t>x=0.</m:t>
        </m:r>
      </m:oMath>
    </w:p>
    <w:p w:rsidR="0062047C" w:rsidRPr="0055175B" w:rsidRDefault="009F6043" w:rsidP="0062047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Найдем точки пересечения с осью ОУ. Значение свободного слагаемого отвечает за точку пересечения с ОУ, в данном случае значение </w:t>
      </w:r>
      <m:oMath>
        <m:r>
          <w:rPr>
            <w:rFonts w:ascii="Cambria Math" w:eastAsia="Times New Roman" w:hAnsi="Cambria Math"/>
            <w:sz w:val="24"/>
            <w:szCs w:val="24"/>
            <w:bdr w:val="none" w:sz="0" w:space="0" w:color="auto" w:frame="1"/>
            <w:lang w:eastAsia="ru-RU"/>
          </w:rPr>
          <m:t>c=0</m:t>
        </m:r>
      </m:oMath>
      <w:r w:rsidRPr="0055175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F6043" w:rsidRPr="0055175B" w:rsidRDefault="009F6043" w:rsidP="00D73AD0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 xml:space="preserve">5) Зададим дополнительные точки, используем свойство симметрии параболы и отобразим точки относительно оси симметрии 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</w:tblGrid>
      <w:tr w:rsidR="00594C9B" w:rsidRPr="0055175B" w:rsidTr="00287C73">
        <w:tc>
          <w:tcPr>
            <w:tcW w:w="567" w:type="dxa"/>
          </w:tcPr>
          <w:p w:rsidR="009F6043" w:rsidRPr="0055175B" w:rsidRDefault="009F6043" w:rsidP="00507C75">
            <w:pPr>
              <w:spacing w:after="15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x</w:t>
            </w:r>
          </w:p>
        </w:tc>
        <w:tc>
          <w:tcPr>
            <w:tcW w:w="567" w:type="dxa"/>
          </w:tcPr>
          <w:p w:rsidR="009F6043" w:rsidRPr="0055175B" w:rsidRDefault="009F6043" w:rsidP="00507C7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</w:tcPr>
          <w:p w:rsidR="009F6043" w:rsidRPr="0055175B" w:rsidRDefault="009F6043" w:rsidP="00507C75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</w:tcPr>
          <w:p w:rsidR="009F6043" w:rsidRPr="0055175B" w:rsidRDefault="009F6043" w:rsidP="00507C7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C9B" w:rsidRPr="0055175B" w:rsidTr="00287C73">
        <w:tc>
          <w:tcPr>
            <w:tcW w:w="567" w:type="dxa"/>
          </w:tcPr>
          <w:p w:rsidR="009F6043" w:rsidRPr="0055175B" w:rsidRDefault="009F6043" w:rsidP="00507C75">
            <w:pPr>
              <w:spacing w:after="15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y</w:t>
            </w:r>
          </w:p>
        </w:tc>
        <w:tc>
          <w:tcPr>
            <w:tcW w:w="567" w:type="dxa"/>
          </w:tcPr>
          <w:p w:rsidR="009F6043" w:rsidRPr="0055175B" w:rsidRDefault="009F6043" w:rsidP="00507C7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567" w:type="dxa"/>
          </w:tcPr>
          <w:p w:rsidR="009F6043" w:rsidRPr="0055175B" w:rsidRDefault="009F6043" w:rsidP="00507C75">
            <w:pPr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67" w:type="dxa"/>
          </w:tcPr>
          <w:p w:rsidR="009F6043" w:rsidRPr="0055175B" w:rsidRDefault="009F6043" w:rsidP="00507C75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7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73AD0" w:rsidRPr="0055175B" w:rsidRDefault="00EA4F44" w:rsidP="00D73AD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>Таким образом получим точки пересечения (0;0), (1;1).</w:t>
      </w:r>
    </w:p>
    <w:p w:rsidR="00EA4F44" w:rsidRPr="0055175B" w:rsidRDefault="00EA4F44" w:rsidP="00D73AD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>Ответ</w:t>
      </w:r>
      <w:r w:rsidRPr="00F97F23">
        <w:rPr>
          <w:rFonts w:ascii="Times New Roman" w:hAnsi="Times New Roman"/>
          <w:sz w:val="24"/>
          <w:szCs w:val="24"/>
        </w:rPr>
        <w:t>:</w:t>
      </w:r>
      <w:r w:rsidRPr="0055175B">
        <w:rPr>
          <w:rFonts w:ascii="Times New Roman" w:hAnsi="Times New Roman"/>
          <w:sz w:val="24"/>
          <w:szCs w:val="24"/>
        </w:rPr>
        <w:t xml:space="preserve"> (0;0), (1;1).</w:t>
      </w:r>
    </w:p>
    <w:p w:rsidR="009F6043" w:rsidRPr="0055175B" w:rsidRDefault="009F6043" w:rsidP="00D73AD0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73AD0" w:rsidRPr="0055175B" w:rsidRDefault="00D73AD0" w:rsidP="00D73AD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15)  </w:t>
      </w:r>
      <w:r w:rsidRPr="0055175B">
        <w:rPr>
          <w:rFonts w:ascii="Times New Roman" w:hAnsi="Times New Roman"/>
          <w:sz w:val="24"/>
          <w:szCs w:val="24"/>
        </w:rPr>
        <w:t>Лодка прошла по течению реки 36 км и вернулась обратно, затратив на весь путь 3,5 ч. Скорость течения равна 3 км/</w:t>
      </w:r>
      <w:r w:rsidR="00DE5C29" w:rsidRPr="0055175B">
        <w:rPr>
          <w:rFonts w:ascii="Times New Roman" w:hAnsi="Times New Roman"/>
          <w:sz w:val="24"/>
          <w:szCs w:val="24"/>
        </w:rPr>
        <w:t>ч, найдите</w:t>
      </w:r>
      <w:r w:rsidRPr="0055175B">
        <w:rPr>
          <w:rFonts w:ascii="Times New Roman" w:hAnsi="Times New Roman"/>
          <w:sz w:val="24"/>
          <w:szCs w:val="24"/>
        </w:rPr>
        <w:t xml:space="preserve"> собственную скорость лодки.</w:t>
      </w:r>
    </w:p>
    <w:p w:rsidR="00594C9B" w:rsidRPr="00DE5C29" w:rsidRDefault="00594C9B" w:rsidP="00594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Решение. </w:t>
      </w:r>
    </w:p>
    <w:p w:rsidR="00D72D46" w:rsidRPr="0055175B" w:rsidRDefault="00594C9B" w:rsidP="00D73AD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 xml:space="preserve">Пусть </w:t>
      </w:r>
      <w:r w:rsidRPr="0055175B">
        <w:rPr>
          <w:rFonts w:ascii="Times New Roman" w:hAnsi="Times New Roman"/>
          <w:sz w:val="24"/>
          <w:szCs w:val="24"/>
          <w:lang w:val="en-US"/>
        </w:rPr>
        <w:t>x</w:t>
      </w:r>
      <w:r w:rsidRPr="0055175B">
        <w:rPr>
          <w:rFonts w:ascii="Times New Roman" w:hAnsi="Times New Roman"/>
          <w:sz w:val="24"/>
          <w:szCs w:val="24"/>
        </w:rPr>
        <w:t>- собственную скорость лодки</w:t>
      </w:r>
      <w:r w:rsidR="00204F63" w:rsidRPr="0055175B">
        <w:rPr>
          <w:rFonts w:ascii="Times New Roman" w:hAnsi="Times New Roman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&gt;0</m:t>
        </m:r>
      </m:oMath>
      <w:r w:rsidR="00204F63" w:rsidRPr="0055175B">
        <w:rPr>
          <w:rFonts w:ascii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5"/>
        <w:gridCol w:w="2775"/>
        <w:gridCol w:w="2776"/>
        <w:gridCol w:w="2776"/>
      </w:tblGrid>
      <w:tr w:rsidR="00594C9B" w:rsidRPr="0055175B" w:rsidTr="00594C9B">
        <w:tc>
          <w:tcPr>
            <w:tcW w:w="2775" w:type="dxa"/>
          </w:tcPr>
          <w:p w:rsidR="00594C9B" w:rsidRPr="0055175B" w:rsidRDefault="00594C9B" w:rsidP="00D73AD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594C9B" w:rsidRPr="0055175B" w:rsidRDefault="00594C9B" w:rsidP="00594C9B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175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776" w:type="dxa"/>
          </w:tcPr>
          <w:p w:rsidR="00594C9B" w:rsidRPr="0055175B" w:rsidRDefault="00594C9B" w:rsidP="00594C9B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175B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776" w:type="dxa"/>
          </w:tcPr>
          <w:p w:rsidR="00594C9B" w:rsidRPr="0055175B" w:rsidRDefault="00F97F23" w:rsidP="00594C9B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79" type="#_x0000_t202" style="position:absolute;left:0;text-align:left;margin-left:93.7pt;margin-top:35.45pt;width:38.25pt;height:23.25pt;z-index:251678208;mso-position-horizontal-relative:text;mso-position-vertical-relative:text" strokecolor="white [3212]">
                  <v:textbox>
                    <w:txbxContent>
                      <w:p w:rsidR="00594C9B" w:rsidRPr="00594C9B" w:rsidRDefault="00594C9B">
                        <w:pPr>
                          <w:rPr>
                            <w:rFonts w:ascii="Times New Roman" w:hAnsi="Times New Roman"/>
                          </w:rPr>
                        </w:pPr>
                        <w:r w:rsidRPr="00594C9B">
                          <w:rPr>
                            <w:rFonts w:ascii="Times New Roman" w:hAnsi="Times New Roman"/>
                            <w:lang w:val="en-US"/>
                          </w:rPr>
                          <w:t>3,5</w:t>
                        </w:r>
                        <w:r>
                          <w:rPr>
                            <w:rFonts w:ascii="Times New Roman" w:hAnsi="Times New Roman"/>
                          </w:rPr>
                          <w:t>ч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78" type="#_x0000_t88" style="position:absolute;left:0;text-align:left;margin-left:82.45pt;margin-top:20.45pt;width:7.15pt;height:46.5pt;z-index:251677184;mso-position-horizontal-relative:text;mso-position-vertical-relative:text"/>
              </w:pict>
            </w:r>
            <w:r w:rsidR="00594C9B" w:rsidRPr="0055175B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</w:tc>
      </w:tr>
      <w:tr w:rsidR="00594C9B" w:rsidRPr="0055175B" w:rsidTr="00594C9B">
        <w:tc>
          <w:tcPr>
            <w:tcW w:w="2775" w:type="dxa"/>
          </w:tcPr>
          <w:p w:rsidR="00594C9B" w:rsidRPr="0055175B" w:rsidRDefault="00594C9B" w:rsidP="00D73AD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По течению</w:t>
            </w:r>
          </w:p>
        </w:tc>
        <w:tc>
          <w:tcPr>
            <w:tcW w:w="2775" w:type="dxa"/>
          </w:tcPr>
          <w:p w:rsidR="00594C9B" w:rsidRPr="0055175B" w:rsidRDefault="00594C9B" w:rsidP="00594C9B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oMath>
            </m:oMathPara>
          </w:p>
        </w:tc>
        <w:tc>
          <w:tcPr>
            <w:tcW w:w="2776" w:type="dxa"/>
          </w:tcPr>
          <w:p w:rsidR="00594C9B" w:rsidRPr="0055175B" w:rsidRDefault="00594C9B" w:rsidP="00594C9B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175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776" w:type="dxa"/>
          </w:tcPr>
          <w:p w:rsidR="00594C9B" w:rsidRPr="0055175B" w:rsidRDefault="00F97F23" w:rsidP="00D73AD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den>
                </m:f>
              </m:oMath>
            </m:oMathPara>
          </w:p>
        </w:tc>
      </w:tr>
      <w:tr w:rsidR="00594C9B" w:rsidRPr="0055175B" w:rsidTr="00594C9B">
        <w:tc>
          <w:tcPr>
            <w:tcW w:w="2775" w:type="dxa"/>
          </w:tcPr>
          <w:p w:rsidR="00594C9B" w:rsidRPr="0055175B" w:rsidRDefault="00594C9B" w:rsidP="00D73AD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5175B">
              <w:rPr>
                <w:rFonts w:ascii="Times New Roman" w:hAnsi="Times New Roman"/>
                <w:sz w:val="24"/>
                <w:szCs w:val="24"/>
              </w:rPr>
              <w:t>Против течения</w:t>
            </w:r>
          </w:p>
        </w:tc>
        <w:tc>
          <w:tcPr>
            <w:tcW w:w="2775" w:type="dxa"/>
          </w:tcPr>
          <w:p w:rsidR="00594C9B" w:rsidRPr="0055175B" w:rsidRDefault="00594C9B" w:rsidP="00D73AD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x-3</m:t>
                </m:r>
              </m:oMath>
            </m:oMathPara>
          </w:p>
        </w:tc>
        <w:tc>
          <w:tcPr>
            <w:tcW w:w="2776" w:type="dxa"/>
          </w:tcPr>
          <w:p w:rsidR="00594C9B" w:rsidRPr="0055175B" w:rsidRDefault="00594C9B" w:rsidP="00594C9B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175B"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2776" w:type="dxa"/>
          </w:tcPr>
          <w:p w:rsidR="00594C9B" w:rsidRPr="0055175B" w:rsidRDefault="00F97F23" w:rsidP="00D73AD0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den>
                </m:f>
              </m:oMath>
            </m:oMathPara>
          </w:p>
        </w:tc>
      </w:tr>
    </w:tbl>
    <w:p w:rsidR="00594C9B" w:rsidRPr="0055175B" w:rsidRDefault="00594C9B" w:rsidP="00D73AD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>Составим уравнение</w:t>
      </w:r>
    </w:p>
    <w:p w:rsidR="00594C9B" w:rsidRPr="0055175B" w:rsidRDefault="00F97F23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36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x+3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36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x-3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=5</m:t>
          </m:r>
        </m:oMath>
      </m:oMathPara>
    </w:p>
    <w:p w:rsidR="00594C9B" w:rsidRPr="0055175B" w:rsidRDefault="00594C9B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 xml:space="preserve">Приведем к общему знаменателю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d>
      </m:oMath>
    </w:p>
    <w:p w:rsidR="00594C9B" w:rsidRPr="0055175B" w:rsidRDefault="00F97F23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36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36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x-3</m:t>
                  </m:r>
                </m:e>
              </m:d>
            </m:den>
          </m:f>
        </m:oMath>
      </m:oMathPara>
    </w:p>
    <w:p w:rsidR="00594C9B" w:rsidRPr="0055175B" w:rsidRDefault="003C1950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55175B">
        <w:rPr>
          <w:rFonts w:ascii="Times New Roman" w:hAnsi="Times New Roman"/>
          <w:sz w:val="24"/>
          <w:szCs w:val="24"/>
        </w:rPr>
        <w:t xml:space="preserve">Наложим ограничения на знаменатель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x-3</m:t>
            </m:r>
          </m:e>
        </m:d>
        <m:r>
          <w:rPr>
            <w:rFonts w:ascii="Cambria Math" w:hAnsi="Cambria Math"/>
            <w:sz w:val="24"/>
            <w:szCs w:val="24"/>
          </w:rPr>
          <m:t xml:space="preserve">≠0   </m:t>
        </m:r>
      </m:oMath>
      <w:r w:rsidRPr="0055175B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≠</m:t>
        </m:r>
        <m:r>
          <w:rPr>
            <w:rFonts w:ascii="Cambria Math" w:hAnsi="Cambria Math"/>
            <w:sz w:val="24"/>
            <w:szCs w:val="24"/>
          </w:rPr>
          <m:t>-3, x≠3</m:t>
        </m:r>
      </m:oMath>
    </w:p>
    <w:p w:rsidR="003C1950" w:rsidRPr="0055175B" w:rsidRDefault="003C1950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36x-108+36x+108=5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-9</m:t>
              </m:r>
            </m:e>
          </m:d>
        </m:oMath>
      </m:oMathPara>
    </w:p>
    <w:p w:rsidR="003C1950" w:rsidRPr="0055175B" w:rsidRDefault="003C1950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5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-72x-45=0</m:t>
          </m:r>
        </m:oMath>
      </m:oMathPara>
    </w:p>
    <w:p w:rsidR="00204F63" w:rsidRPr="0055175B" w:rsidRDefault="00204F63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a=5, b=-72, c=-45</m:t>
          </m:r>
        </m:oMath>
      </m:oMathPara>
    </w:p>
    <w:p w:rsidR="003C1950" w:rsidRPr="0055175B" w:rsidRDefault="00F97F23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72-78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2∙5</m:t>
            </m:r>
          </m:den>
        </m:f>
        <m:r>
          <w:rPr>
            <w:rFonts w:ascii="Cambria Math" w:hAnsi="Cambria Math"/>
            <w:sz w:val="24"/>
            <w:szCs w:val="24"/>
          </w:rPr>
          <m:t>=-0,6</m:t>
        </m:r>
      </m:oMath>
      <w:r w:rsidR="00204F63" w:rsidRPr="0055175B">
        <w:rPr>
          <w:rFonts w:ascii="Times New Roman" w:hAnsi="Times New Roman"/>
          <w:sz w:val="24"/>
          <w:szCs w:val="24"/>
        </w:rPr>
        <w:t xml:space="preserve"> не подходит условию задачи</w:t>
      </w:r>
    </w:p>
    <w:p w:rsidR="003C1950" w:rsidRPr="0055175B" w:rsidRDefault="00F97F23" w:rsidP="003C195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72+78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2∙5</m:t>
            </m:r>
          </m:den>
        </m:f>
        <m:r>
          <w:rPr>
            <w:rFonts w:ascii="Cambria Math" w:hAnsi="Cambria Math"/>
            <w:sz w:val="24"/>
            <w:szCs w:val="24"/>
          </w:rPr>
          <m:t>=15</m:t>
        </m:r>
      </m:oMath>
      <w:r w:rsidR="00204F63" w:rsidRPr="0055175B">
        <w:rPr>
          <w:rFonts w:ascii="Times New Roman" w:hAnsi="Times New Roman"/>
          <w:sz w:val="24"/>
          <w:szCs w:val="24"/>
        </w:rPr>
        <w:t xml:space="preserve">  - скорость лодки</w:t>
      </w:r>
    </w:p>
    <w:p w:rsidR="00204F63" w:rsidRPr="00DE5C29" w:rsidRDefault="00204F63" w:rsidP="00204F6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C29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15 км/ч</w:t>
      </w:r>
    </w:p>
    <w:p w:rsidR="0062047C" w:rsidRPr="0055175B" w:rsidRDefault="00D73AD0" w:rsidP="00620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hAnsi="Times New Roman"/>
          <w:b/>
          <w:sz w:val="24"/>
          <w:szCs w:val="24"/>
        </w:rPr>
        <w:t>16)</w:t>
      </w:r>
      <w:r w:rsidR="00204F63" w:rsidRPr="0055175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E5C29" w:rsidRPr="0055175B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прямоугольной трапеции </w:t>
      </w:r>
      <w:r w:rsidR="0062047C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с основаниями </w:t>
      </w:r>
      <w:r w:rsidR="0062047C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AD</w:t>
      </w:r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2047C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BC</w:t>
      </w:r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диагональ </w:t>
      </w:r>
      <w:r w:rsidR="0062047C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BD</w:t>
      </w:r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равна 18, а угол </w:t>
      </w:r>
      <w:r w:rsidR="0062047C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</w:t>
      </w:r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равен 45°. Найдите большую боковую сторону, если меньшее основание трапеции равно 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12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e>
        </m:rad>
      </m:oMath>
      <w:r w:rsidR="0062047C" w:rsidRPr="0055175B">
        <w:rPr>
          <w:rFonts w:ascii="Times New Roman" w:eastAsia="Times New Roman" w:hAnsi="Times New Roman"/>
          <w:sz w:val="24"/>
          <w:szCs w:val="24"/>
          <w:lang w:eastAsia="ru-RU"/>
        </w:rPr>
        <w:t>. Запишите решение и ответ.</w:t>
      </w:r>
    </w:p>
    <w:p w:rsidR="00DE5C29" w:rsidRPr="00DE5C29" w:rsidRDefault="00DE5C29" w:rsidP="00DE5C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Решение. </w:t>
      </w:r>
    </w:p>
    <w:p w:rsidR="00DE5C29" w:rsidRPr="0055175B" w:rsidRDefault="00DE5C29" w:rsidP="00DE5C29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351155</wp:posOffset>
            </wp:positionV>
            <wp:extent cx="2200275" cy="981075"/>
            <wp:effectExtent l="0" t="0" r="0" b="0"/>
            <wp:wrapTight wrapText="bothSides">
              <wp:wrapPolygon edited="0">
                <wp:start x="0" y="0"/>
                <wp:lineTo x="0" y="21390"/>
                <wp:lineTo x="21506" y="21390"/>
                <wp:lineTo x="21506" y="0"/>
                <wp:lineTo x="0" y="0"/>
              </wp:wrapPolygon>
            </wp:wrapTight>
            <wp:docPr id="10" name="Рисунок 10" descr="https://math8-vpr.sdamgia.ru/get_file?id=6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ath8-vpr.sdamgia.ru/get_file?id=6503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В трапеции </w:t>
      </w:r>
      <w:r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боковая сторона </w:t>
      </w:r>
      <w:r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CD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перпендикулярна основаниям, тогда большая боковая сторона — </w:t>
      </w:r>
      <w:r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</w:t>
      </w:r>
      <w:r w:rsidR="00D72D46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Построим высоту </w:t>
      </w:r>
      <w:r w:rsidR="00D72D46" w:rsidRPr="0055175B">
        <w:rPr>
          <w:rFonts w:ascii="Times New Roman" w:eastAsia="Times New Roman" w:hAnsi="Times New Roman"/>
          <w:i/>
          <w:sz w:val="24"/>
          <w:szCs w:val="24"/>
          <w:lang w:eastAsia="ru-RU"/>
        </w:rPr>
        <w:t>ВН</w:t>
      </w:r>
      <w:r w:rsidR="00D72D46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2057A" w:rsidRPr="0055175B" w:rsidRDefault="00DE5C29" w:rsidP="00D72D4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Рассмотрим</w:t>
      </w:r>
      <w:r w:rsidR="0012057A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прямоугольный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057A" w:rsidRPr="0055175B">
        <w:rPr>
          <w:rFonts w:ascii="Times New Roman" w:eastAsia="Times New Roman" w:hAnsi="Times New Roman"/>
          <w:sz w:val="24"/>
          <w:szCs w:val="24"/>
          <w:lang w:eastAsia="ru-RU"/>
        </w:rPr>
        <w:t>▲</w:t>
      </w:r>
      <w:r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BCD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2057A" w:rsidRPr="0055175B" w:rsidRDefault="00DE5C29" w:rsidP="001205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теореме Пифагора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BD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BC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CD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</m:oMath>
    </w:p>
    <w:p w:rsidR="0012057A" w:rsidRPr="0055175B" w:rsidRDefault="00DE5C29" w:rsidP="001205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w:lastRenderedPageBreak/>
            <m:t>CD=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BD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BC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18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12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Times New Roman" w:hAnsi="Cambria Math"/>
                              <w:sz w:val="24"/>
                              <w:szCs w:val="24"/>
                              <w:lang w:eastAsia="ru-RU"/>
                            </w:rPr>
                            <m:t>2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 xml:space="preserve">=6 </m:t>
          </m:r>
        </m:oMath>
      </m:oMathPara>
    </w:p>
    <w:p w:rsidR="0012057A" w:rsidRPr="0055175B" w:rsidRDefault="00DE5C29" w:rsidP="0012057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C2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Проведем высоту </w:t>
      </w:r>
      <w:r w:rsidRPr="00DE5C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BH</w:t>
      </w:r>
      <w:r w:rsidRPr="00DE5C29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трапеции </w:t>
      </w:r>
      <w:r w:rsidRPr="00DE5C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ABCD</w:t>
      </w:r>
      <w:r w:rsidRPr="00DE5C2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DE5C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BH</w:t>
      </w:r>
      <w:r w:rsidRPr="00DE5C29">
        <w:rPr>
          <w:rFonts w:ascii="Times New Roman" w:eastAsia="Times New Roman" w:hAnsi="Times New Roman"/>
          <w:sz w:val="24"/>
          <w:szCs w:val="24"/>
          <w:lang w:eastAsia="ru-RU"/>
        </w:rPr>
        <w:t>  =</w:t>
      </w:r>
      <w:proofErr w:type="gramEnd"/>
      <w:r w:rsidRPr="00DE5C29">
        <w:rPr>
          <w:rFonts w:ascii="Times New Roman" w:eastAsia="Times New Roman" w:hAnsi="Times New Roman"/>
          <w:sz w:val="24"/>
          <w:szCs w:val="24"/>
          <w:lang w:eastAsia="ru-RU"/>
        </w:rPr>
        <w:t>  </w:t>
      </w:r>
      <w:r w:rsidRPr="00DE5C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CD</w:t>
      </w:r>
      <w:r w:rsidRPr="00DE5C29">
        <w:rPr>
          <w:rFonts w:ascii="Times New Roman" w:eastAsia="Times New Roman" w:hAnsi="Times New Roman"/>
          <w:sz w:val="24"/>
          <w:szCs w:val="24"/>
          <w:lang w:eastAsia="ru-RU"/>
        </w:rPr>
        <w:t xml:space="preserve">  =  6. </w:t>
      </w:r>
    </w:p>
    <w:p w:rsidR="00D72D46" w:rsidRPr="0055175B" w:rsidRDefault="0012057A" w:rsidP="00D72D46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>Рассмотрим ▲</w:t>
      </w:r>
      <w:r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DE5C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ABH</w:t>
      </w:r>
      <w:r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прямоугольный. </w:t>
      </w: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сумме двух острых углов прямоугольного треугольника </w:t>
      </w:r>
      <w:r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˂А+˂В=90°⇒˂В=90°-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eastAsia="ru-RU"/>
          </w:rPr>
          <m:t>45°=45°</m:t>
        </m:r>
      </m:oMath>
      <w:r w:rsidR="00DE5C29" w:rsidRPr="00DE5C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⇒˂А=˂В</m:t>
        </m:r>
      </m:oMath>
      <w:r w:rsidR="00D72D46"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 т.о. по признаку равнобедренного треугольника ▲</w:t>
      </w:r>
      <w:r w:rsidR="00D72D46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D72D46" w:rsidRPr="00DE5C29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ABH</w:t>
      </w:r>
      <w:r w:rsidR="00D72D46" w:rsidRPr="0055175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– </w:t>
      </w:r>
      <w:r w:rsidR="00D72D46" w:rsidRPr="0055175B">
        <w:rPr>
          <w:rFonts w:ascii="Times New Roman" w:eastAsia="Times New Roman" w:hAnsi="Times New Roman"/>
          <w:sz w:val="24"/>
          <w:szCs w:val="24"/>
          <w:lang w:eastAsia="ru-RU"/>
        </w:rPr>
        <w:t>равнобедренный прямоугольный.</w:t>
      </w:r>
    </w:p>
    <w:p w:rsidR="00D72D46" w:rsidRPr="0055175B" w:rsidRDefault="00D72D46" w:rsidP="00D72D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теореме Пифагора </w:t>
      </w:r>
      <m:oMath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AB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AH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  <m:r>
          <w:rPr>
            <w:rFonts w:ascii="Cambria Math" w:eastAsia="Times New Roman" w:hAnsi="Cambria Math"/>
            <w:sz w:val="24"/>
            <w:szCs w:val="24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BH</m:t>
            </m:r>
          </m:e>
          <m:sup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sup>
        </m:sSup>
      </m:oMath>
    </w:p>
    <w:p w:rsidR="00D72D46" w:rsidRPr="0055175B" w:rsidRDefault="00D72D46" w:rsidP="00D72D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4"/>
              <w:szCs w:val="24"/>
              <w:lang w:val="en-US" w:eastAsia="ru-RU"/>
            </w:rPr>
            <m:t>AB</m:t>
          </m:r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AH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BH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6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-6</m:t>
                  </m:r>
                </m:e>
                <m:sup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2</m:t>
                  </m:r>
                </m:sup>
              </m:sSup>
            </m:e>
          </m:ra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=6</m:t>
          </m:r>
          <m:rad>
            <m:radPr>
              <m:degHide m:val="1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eastAsia="ru-RU"/>
                </w:rPr>
              </m:ctrlPr>
            </m:radPr>
            <m:deg/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2</m:t>
              </m:r>
            </m:e>
          </m:rad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 xml:space="preserve"> </m:t>
          </m:r>
        </m:oMath>
      </m:oMathPara>
    </w:p>
    <w:p w:rsidR="00DE5C29" w:rsidRPr="00DE5C29" w:rsidRDefault="00DE5C29" w:rsidP="00D72D4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C29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Ответ:</w:t>
      </w:r>
      <w:r w:rsidRPr="00DE5C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6</m:t>
        </m:r>
        <m:rad>
          <m:radPr>
            <m:degHide m:val="1"/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2</m:t>
            </m:r>
          </m:e>
        </m:rad>
      </m:oMath>
    </w:p>
    <w:p w:rsidR="00DE5C29" w:rsidRPr="0055175B" w:rsidRDefault="00DE5C29" w:rsidP="006204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AD0" w:rsidRPr="0055175B" w:rsidRDefault="0062047C" w:rsidP="0062047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5175B">
        <w:rPr>
          <w:rFonts w:ascii="Times New Roman" w:hAnsi="Times New Roman"/>
          <w:b/>
          <w:sz w:val="24"/>
          <w:szCs w:val="24"/>
        </w:rPr>
        <w:t xml:space="preserve">  </w:t>
      </w:r>
    </w:p>
    <w:p w:rsidR="00D73AD0" w:rsidRPr="0055175B" w:rsidRDefault="00D73AD0" w:rsidP="00D73AD0">
      <w:p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D73AD0" w:rsidRPr="0055175B" w:rsidRDefault="00D73AD0" w:rsidP="00D73AD0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73AD0" w:rsidRPr="0055175B" w:rsidRDefault="00D73AD0" w:rsidP="00D73AD0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73AD0" w:rsidRPr="0055175B" w:rsidRDefault="00D73AD0" w:rsidP="00832051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</w:p>
    <w:sectPr w:rsidR="00D73AD0" w:rsidRPr="0055175B" w:rsidSect="001A1E12">
      <w:pgSz w:w="11906" w:h="16838"/>
      <w:pgMar w:top="510" w:right="510" w:bottom="510" w:left="510" w:header="708" w:footer="708" w:gutter="0"/>
      <w:cols w:sep="1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4EA"/>
    <w:multiLevelType w:val="hybridMultilevel"/>
    <w:tmpl w:val="7D7C6666"/>
    <w:lvl w:ilvl="0" w:tplc="78C80F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07D53"/>
    <w:multiLevelType w:val="hybridMultilevel"/>
    <w:tmpl w:val="8A86AE10"/>
    <w:lvl w:ilvl="0" w:tplc="097E9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5C1"/>
    <w:multiLevelType w:val="hybridMultilevel"/>
    <w:tmpl w:val="B2A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F4ED3"/>
    <w:multiLevelType w:val="hybridMultilevel"/>
    <w:tmpl w:val="42CAC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7D7F"/>
    <w:multiLevelType w:val="hybridMultilevel"/>
    <w:tmpl w:val="B7A24110"/>
    <w:lvl w:ilvl="0" w:tplc="D62ABEBC">
      <w:start w:val="1"/>
      <w:numFmt w:val="decimal"/>
      <w:lvlText w:val="%1)"/>
      <w:lvlJc w:val="left"/>
      <w:pPr>
        <w:ind w:left="162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4F5C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51386"/>
    <w:multiLevelType w:val="hybridMultilevel"/>
    <w:tmpl w:val="57A4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184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80267"/>
    <w:multiLevelType w:val="hybridMultilevel"/>
    <w:tmpl w:val="B2A26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16A2D"/>
    <w:multiLevelType w:val="hybridMultilevel"/>
    <w:tmpl w:val="D8AA7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D0894"/>
    <w:multiLevelType w:val="hybridMultilevel"/>
    <w:tmpl w:val="8A86AE10"/>
    <w:lvl w:ilvl="0" w:tplc="097E9DA6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 w15:restartNumberingAfterBreak="0">
    <w:nsid w:val="713D002D"/>
    <w:multiLevelType w:val="hybridMultilevel"/>
    <w:tmpl w:val="57106A9E"/>
    <w:lvl w:ilvl="0" w:tplc="91C256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6B009D8"/>
    <w:multiLevelType w:val="hybridMultilevel"/>
    <w:tmpl w:val="0F2C602C"/>
    <w:lvl w:ilvl="0" w:tplc="73D644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06EFD"/>
    <w:multiLevelType w:val="hybridMultilevel"/>
    <w:tmpl w:val="AD52AF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6"/>
  </w:num>
  <w:num w:numId="7">
    <w:abstractNumId w:val="12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CC5"/>
    <w:rsid w:val="00022690"/>
    <w:rsid w:val="00041B71"/>
    <w:rsid w:val="00060CC9"/>
    <w:rsid w:val="000700A0"/>
    <w:rsid w:val="0008595B"/>
    <w:rsid w:val="000A337D"/>
    <w:rsid w:val="000B3D5B"/>
    <w:rsid w:val="000C49E6"/>
    <w:rsid w:val="000C5BF3"/>
    <w:rsid w:val="000E5DA1"/>
    <w:rsid w:val="00107E73"/>
    <w:rsid w:val="00116D9E"/>
    <w:rsid w:val="0012057A"/>
    <w:rsid w:val="0013252F"/>
    <w:rsid w:val="00142ABD"/>
    <w:rsid w:val="00147B70"/>
    <w:rsid w:val="00195F5F"/>
    <w:rsid w:val="001A1E12"/>
    <w:rsid w:val="001B59BA"/>
    <w:rsid w:val="001C16A0"/>
    <w:rsid w:val="001E5B6C"/>
    <w:rsid w:val="0020284A"/>
    <w:rsid w:val="00204F63"/>
    <w:rsid w:val="002051A6"/>
    <w:rsid w:val="00221F71"/>
    <w:rsid w:val="00293BDA"/>
    <w:rsid w:val="002A2062"/>
    <w:rsid w:val="002A32B9"/>
    <w:rsid w:val="002B5DDD"/>
    <w:rsid w:val="002C6D11"/>
    <w:rsid w:val="002D62F6"/>
    <w:rsid w:val="002E0823"/>
    <w:rsid w:val="002F4002"/>
    <w:rsid w:val="002F71BF"/>
    <w:rsid w:val="00307575"/>
    <w:rsid w:val="003443E2"/>
    <w:rsid w:val="00356757"/>
    <w:rsid w:val="003609EA"/>
    <w:rsid w:val="00381641"/>
    <w:rsid w:val="00382895"/>
    <w:rsid w:val="003B4413"/>
    <w:rsid w:val="003C1950"/>
    <w:rsid w:val="003D2B39"/>
    <w:rsid w:val="003F1F0D"/>
    <w:rsid w:val="003F3300"/>
    <w:rsid w:val="00406916"/>
    <w:rsid w:val="00417F71"/>
    <w:rsid w:val="00425B14"/>
    <w:rsid w:val="00444577"/>
    <w:rsid w:val="0044516B"/>
    <w:rsid w:val="0045126E"/>
    <w:rsid w:val="00464690"/>
    <w:rsid w:val="004A1E6D"/>
    <w:rsid w:val="004C5B06"/>
    <w:rsid w:val="004E58B2"/>
    <w:rsid w:val="00504797"/>
    <w:rsid w:val="0054080C"/>
    <w:rsid w:val="00547402"/>
    <w:rsid w:val="0054791B"/>
    <w:rsid w:val="0055175B"/>
    <w:rsid w:val="00574CB5"/>
    <w:rsid w:val="00594C9B"/>
    <w:rsid w:val="005A21FA"/>
    <w:rsid w:val="005A23EC"/>
    <w:rsid w:val="005B1034"/>
    <w:rsid w:val="005D0410"/>
    <w:rsid w:val="005E09E3"/>
    <w:rsid w:val="005E280C"/>
    <w:rsid w:val="005E52D3"/>
    <w:rsid w:val="006131A5"/>
    <w:rsid w:val="00614346"/>
    <w:rsid w:val="0062047C"/>
    <w:rsid w:val="00631F1A"/>
    <w:rsid w:val="006412EF"/>
    <w:rsid w:val="006807B3"/>
    <w:rsid w:val="00696FD3"/>
    <w:rsid w:val="006A34FA"/>
    <w:rsid w:val="006B6380"/>
    <w:rsid w:val="006B6DBC"/>
    <w:rsid w:val="006D4025"/>
    <w:rsid w:val="006E6D9A"/>
    <w:rsid w:val="006E7A89"/>
    <w:rsid w:val="007001CC"/>
    <w:rsid w:val="00733CC5"/>
    <w:rsid w:val="007A0A1A"/>
    <w:rsid w:val="007C1389"/>
    <w:rsid w:val="007D63D5"/>
    <w:rsid w:val="00812CE3"/>
    <w:rsid w:val="00813899"/>
    <w:rsid w:val="00827C1B"/>
    <w:rsid w:val="00832051"/>
    <w:rsid w:val="008470E5"/>
    <w:rsid w:val="008611B9"/>
    <w:rsid w:val="00862205"/>
    <w:rsid w:val="00874C99"/>
    <w:rsid w:val="008A4440"/>
    <w:rsid w:val="008B58FB"/>
    <w:rsid w:val="008B5A4D"/>
    <w:rsid w:val="008F14C8"/>
    <w:rsid w:val="00911554"/>
    <w:rsid w:val="00921FBD"/>
    <w:rsid w:val="009242CE"/>
    <w:rsid w:val="00926060"/>
    <w:rsid w:val="009710C7"/>
    <w:rsid w:val="00982E7D"/>
    <w:rsid w:val="00994F70"/>
    <w:rsid w:val="009A3747"/>
    <w:rsid w:val="009E4385"/>
    <w:rsid w:val="009F6043"/>
    <w:rsid w:val="00A05C1D"/>
    <w:rsid w:val="00A06F24"/>
    <w:rsid w:val="00A274C5"/>
    <w:rsid w:val="00A6218A"/>
    <w:rsid w:val="00A66BD1"/>
    <w:rsid w:val="00A713BF"/>
    <w:rsid w:val="00AC620A"/>
    <w:rsid w:val="00AC71B7"/>
    <w:rsid w:val="00B0262B"/>
    <w:rsid w:val="00B0704D"/>
    <w:rsid w:val="00B71105"/>
    <w:rsid w:val="00BC3D76"/>
    <w:rsid w:val="00BD68CB"/>
    <w:rsid w:val="00BE2C17"/>
    <w:rsid w:val="00BF18F2"/>
    <w:rsid w:val="00BF3F4A"/>
    <w:rsid w:val="00C45293"/>
    <w:rsid w:val="00C63F30"/>
    <w:rsid w:val="00C901D0"/>
    <w:rsid w:val="00D0221E"/>
    <w:rsid w:val="00D118FA"/>
    <w:rsid w:val="00D25D79"/>
    <w:rsid w:val="00D67A3F"/>
    <w:rsid w:val="00D72D46"/>
    <w:rsid w:val="00D73AD0"/>
    <w:rsid w:val="00D90A07"/>
    <w:rsid w:val="00DA3E01"/>
    <w:rsid w:val="00DA77D0"/>
    <w:rsid w:val="00DC2BC6"/>
    <w:rsid w:val="00DC4A7C"/>
    <w:rsid w:val="00DE1BEB"/>
    <w:rsid w:val="00DE5C29"/>
    <w:rsid w:val="00E07536"/>
    <w:rsid w:val="00E4690F"/>
    <w:rsid w:val="00E70A8F"/>
    <w:rsid w:val="00E7256D"/>
    <w:rsid w:val="00E77679"/>
    <w:rsid w:val="00E83001"/>
    <w:rsid w:val="00E8752A"/>
    <w:rsid w:val="00EA2A7C"/>
    <w:rsid w:val="00EA4F44"/>
    <w:rsid w:val="00EB2C5C"/>
    <w:rsid w:val="00F3088B"/>
    <w:rsid w:val="00F53E19"/>
    <w:rsid w:val="00F67D3C"/>
    <w:rsid w:val="00F97F23"/>
    <w:rsid w:val="00FA2BB7"/>
    <w:rsid w:val="00FA457E"/>
    <w:rsid w:val="00FB28FD"/>
    <w:rsid w:val="00FB7D25"/>
    <w:rsid w:val="00FE5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1ECCA07B"/>
  <w15:docId w15:val="{EAD075E8-B9E0-4AE9-8A68-4030B2AA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B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C5"/>
    <w:pPr>
      <w:ind w:left="720"/>
      <w:contextualSpacing/>
    </w:pPr>
  </w:style>
  <w:style w:type="table" w:styleId="a4">
    <w:name w:val="Table Grid"/>
    <w:basedOn w:val="a1"/>
    <w:uiPriority w:val="59"/>
    <w:rsid w:val="004512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ftmargin">
    <w:name w:val="left_margin"/>
    <w:basedOn w:val="a"/>
    <w:rsid w:val="002A3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A32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1CC"/>
    <w:rPr>
      <w:rFonts w:ascii="Tahoma" w:hAnsi="Tahoma" w:cs="Tahoma"/>
      <w:sz w:val="16"/>
      <w:szCs w:val="16"/>
      <w:lang w:eastAsia="en-US"/>
    </w:rPr>
  </w:style>
  <w:style w:type="character" w:customStyle="1" w:styleId="gxs-number">
    <w:name w:val="gxs-number"/>
    <w:basedOn w:val="a0"/>
    <w:rsid w:val="00041B71"/>
  </w:style>
  <w:style w:type="character" w:styleId="a8">
    <w:name w:val="Placeholder Text"/>
    <w:basedOn w:val="a0"/>
    <w:uiPriority w:val="99"/>
    <w:semiHidden/>
    <w:rsid w:val="008F14C8"/>
    <w:rPr>
      <w:color w:val="808080"/>
    </w:rPr>
  </w:style>
  <w:style w:type="character" w:customStyle="1" w:styleId="mjx-char">
    <w:name w:val="mjx-char"/>
    <w:basedOn w:val="a0"/>
    <w:rsid w:val="0062047C"/>
  </w:style>
  <w:style w:type="character" w:customStyle="1" w:styleId="mjxassistivemathml">
    <w:name w:val="mjx_assistive_mathml"/>
    <w:basedOn w:val="a0"/>
    <w:rsid w:val="0062047C"/>
  </w:style>
  <w:style w:type="character" w:customStyle="1" w:styleId="visitor-more-steps">
    <w:name w:val="visitor-more-steps"/>
    <w:basedOn w:val="a0"/>
    <w:rsid w:val="0062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3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1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1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1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0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7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image" Target="media/image17.png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63" Type="http://schemas.openxmlformats.org/officeDocument/2006/relationships/image" Target="media/image18.png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6.png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1.png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4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http://mathege.ru:8080/or/GetPicture?picId=813" TargetMode="External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6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png"/><Relationship Id="rId35" Type="http://schemas.openxmlformats.org/officeDocument/2006/relationships/image" Target="media/image13.wmf"/><Relationship Id="rId43" Type="http://schemas.openxmlformats.org/officeDocument/2006/relationships/image" Target="http://mathege.ru:8080/or/GetPicture?picId=741" TargetMode="External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64" Type="http://schemas.openxmlformats.org/officeDocument/2006/relationships/image" Target="media/image19.png"/><Relationship Id="rId8" Type="http://schemas.openxmlformats.org/officeDocument/2006/relationships/image" Target="media/image2.png"/><Relationship Id="rId51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899A-9284-4F9B-961A-0833C610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Учитель</cp:lastModifiedBy>
  <cp:revision>6</cp:revision>
  <cp:lastPrinted>2010-05-18T07:26:00Z</cp:lastPrinted>
  <dcterms:created xsi:type="dcterms:W3CDTF">2024-02-21T13:28:00Z</dcterms:created>
  <dcterms:modified xsi:type="dcterms:W3CDTF">2025-03-11T09:41:00Z</dcterms:modified>
</cp:coreProperties>
</file>